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0BF20B7C" w:rsidR="00BA5AFB" w:rsidRPr="00987EF0" w:rsidRDefault="00E821E4">
      <w:pPr>
        <w:rPr>
          <w:rFonts w:ascii="Times New Roman" w:hAnsi="Times New Roman" w:cs="Times New Roman"/>
          <w:noProof/>
          <w:color w:val="974705"/>
          <w:sz w:val="24"/>
          <w:szCs w:val="24"/>
          <w:lang w:bidi="ar-SA"/>
        </w:rPr>
      </w:pPr>
      <w:r w:rsidRPr="00987EF0">
        <w:rPr>
          <w:rFonts w:ascii="Times New Roman" w:hAnsi="Times New Roman" w:cs="Times New Roman"/>
          <w:noProof/>
          <w:sz w:val="24"/>
          <w:szCs w:val="24"/>
          <w:lang w:bidi="ar-SA"/>
        </w:rPr>
        <mc:AlternateContent>
          <mc:Choice Requires="wps">
            <w:drawing>
              <wp:anchor distT="0" distB="0" distL="114300" distR="114300" simplePos="0" relativeHeight="251761152" behindDoc="0" locked="0" layoutInCell="1" allowOverlap="1" wp14:anchorId="2C86C7B5" wp14:editId="08E2AF81">
                <wp:simplePos x="0" y="0"/>
                <wp:positionH relativeFrom="page">
                  <wp:align>right</wp:align>
                </wp:positionH>
                <wp:positionV relativeFrom="paragraph">
                  <wp:posOffset>1024889</wp:posOffset>
                </wp:positionV>
                <wp:extent cx="5095875" cy="3743325"/>
                <wp:effectExtent l="0" t="0" r="0" b="9525"/>
                <wp:wrapNone/>
                <wp:docPr id="18" name="Metin Kutusu 18"/>
                <wp:cNvGraphicFramePr/>
                <a:graphic xmlns:a="http://schemas.openxmlformats.org/drawingml/2006/main">
                  <a:graphicData uri="http://schemas.microsoft.com/office/word/2010/wordprocessingShape">
                    <wps:wsp>
                      <wps:cNvSpPr txBox="1"/>
                      <wps:spPr>
                        <a:xfrm>
                          <a:off x="0" y="0"/>
                          <a:ext cx="5095875" cy="3743325"/>
                        </a:xfrm>
                        <a:prstGeom prst="rect">
                          <a:avLst/>
                        </a:prstGeom>
                        <a:noFill/>
                        <a:ln>
                          <a:noFill/>
                        </a:ln>
                        <a:effectLst/>
                      </wps:spPr>
                      <wps:txbx>
                        <w:txbxContent>
                          <w:p w14:paraId="6547A05B" w14:textId="379EE1B3" w:rsidR="00FB0B1B" w:rsidRPr="00D43D74" w:rsidRDefault="00FB0B1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İNCİRLİOVA KAYMAKAMLIĞI</w:t>
                            </w:r>
                          </w:p>
                          <w:p w14:paraId="3DC62482" w14:textId="77777777" w:rsidR="00FB0B1B" w:rsidRPr="00D43D74" w:rsidRDefault="00FB0B1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FB0B1B" w:rsidRPr="00D43D74" w:rsidRDefault="00FB0B1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46CB6617" w14:textId="5E6C6603" w:rsidR="00FB0B1B" w:rsidRDefault="00FB0B1B" w:rsidP="00E821E4">
                            <w:pP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p>
                          <w:p w14:paraId="414B5F2B" w14:textId="403FE87D" w:rsidR="00FB0B1B" w:rsidRDefault="00FB0B1B" w:rsidP="00E821E4">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ANADOLU İMAM HATİP LİSESİ </w:t>
                            </w:r>
                          </w:p>
                          <w:p w14:paraId="654556FC" w14:textId="038ECDCA" w:rsidR="00FB0B1B" w:rsidRPr="00D43D74" w:rsidRDefault="00FB0B1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50.05pt;margin-top:80.7pt;width:401.25pt;height:294.75pt;z-index:251761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" filled="f" stroked="f">
                <v:textbox>
                  <w:txbxContent>
                    <w:p w14:paraId="6547A05B" w14:textId="379EE1B3" w:rsidR="00FB0B1B" w:rsidRPr="00D43D74" w:rsidRDefault="00FB0B1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İNCİRLİOVA KAYMAKAMLIĞI</w:t>
                      </w:r>
                    </w:p>
                    <w:p w14:paraId="3DC62482" w14:textId="77777777" w:rsidR="00FB0B1B" w:rsidRPr="00D43D74" w:rsidRDefault="00FB0B1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FB0B1B" w:rsidRPr="00D43D74" w:rsidRDefault="00FB0B1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46CB6617" w14:textId="5E6C6603" w:rsidR="00FB0B1B" w:rsidRDefault="00FB0B1B" w:rsidP="00E821E4">
                      <w:pP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p>
                    <w:p w14:paraId="414B5F2B" w14:textId="403FE87D" w:rsidR="00FB0B1B" w:rsidRDefault="00FB0B1B" w:rsidP="00E821E4">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ANADOLU İMAM HATİP LİSESİ </w:t>
                      </w:r>
                    </w:p>
                    <w:p w14:paraId="654556FC" w14:textId="038ECDCA" w:rsidR="00FB0B1B" w:rsidRPr="00D43D74" w:rsidRDefault="00FB0B1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BA5AFB" w:rsidRPr="00987EF0">
        <w:rPr>
          <w:rFonts w:ascii="Times New Roman" w:hAnsi="Times New Roman" w:cs="Times New Roman"/>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sidRPr="00987EF0">
        <w:rPr>
          <w:rFonts w:ascii="Times New Roman" w:hAnsi="Times New Roman" w:cs="Times New Roman"/>
          <w:noProof/>
          <w:color w:val="974705"/>
          <w:sz w:val="24"/>
          <w:szCs w:val="24"/>
          <w:lang w:bidi="ar-SA"/>
        </w:rPr>
        <w:br w:type="page"/>
      </w:r>
    </w:p>
    <w:p w14:paraId="559B038C" w14:textId="4F3BFE77" w:rsidR="000C4EB0" w:rsidRPr="00987EF0" w:rsidRDefault="000C4EB0" w:rsidP="00A763E4">
      <w:pPr>
        <w:spacing w:line="276" w:lineRule="auto"/>
        <w:ind w:left="136"/>
        <w:rPr>
          <w:rFonts w:ascii="Times New Roman" w:hAnsi="Times New Roman" w:cs="Times New Roman"/>
          <w:noProof/>
          <w:color w:val="974705"/>
          <w:sz w:val="24"/>
          <w:szCs w:val="24"/>
        </w:rPr>
      </w:pPr>
      <w:r w:rsidRPr="00987EF0">
        <w:rPr>
          <w:rFonts w:ascii="Times New Roman" w:hAnsi="Times New Roman" w:cs="Times New Roman"/>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607727F7"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56451D06"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34775768"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6160FDA8"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60EFFDCE"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71E8B7A0"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07D975A1"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3C8268BF"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71F93742"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00C9D0F2"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59619207"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0F2C06A4"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27077654" w14:textId="77777777" w:rsidR="00AA3975" w:rsidRPr="00987EF0" w:rsidRDefault="00AA3975" w:rsidP="00A763E4">
      <w:pPr>
        <w:spacing w:line="276" w:lineRule="auto"/>
        <w:ind w:left="136"/>
        <w:rPr>
          <w:rFonts w:ascii="Times New Roman" w:hAnsi="Times New Roman" w:cs="Times New Roman"/>
          <w:noProof/>
          <w:color w:val="974705"/>
          <w:sz w:val="24"/>
          <w:szCs w:val="24"/>
        </w:rPr>
      </w:pPr>
    </w:p>
    <w:p w14:paraId="6453498F" w14:textId="77777777" w:rsidR="00AA3975" w:rsidRPr="00987EF0" w:rsidRDefault="00AA3975" w:rsidP="00A763E4">
      <w:pPr>
        <w:spacing w:line="276" w:lineRule="auto"/>
        <w:ind w:left="136"/>
        <w:rPr>
          <w:rFonts w:ascii="Times New Roman" w:hAnsi="Times New Roman" w:cs="Times New Roman"/>
          <w:noProof/>
          <w:color w:val="974705"/>
          <w:sz w:val="24"/>
          <w:szCs w:val="24"/>
        </w:rPr>
      </w:pPr>
    </w:p>
    <w:p w14:paraId="6A39D301" w14:textId="77777777" w:rsidR="00AA3975" w:rsidRPr="00987EF0" w:rsidRDefault="00AA3975" w:rsidP="00A763E4">
      <w:pPr>
        <w:spacing w:line="276" w:lineRule="auto"/>
        <w:ind w:left="136"/>
        <w:rPr>
          <w:rFonts w:ascii="Times New Roman" w:hAnsi="Times New Roman" w:cs="Times New Roman"/>
          <w:noProof/>
          <w:color w:val="974705"/>
          <w:sz w:val="24"/>
          <w:szCs w:val="24"/>
        </w:rPr>
      </w:pPr>
    </w:p>
    <w:p w14:paraId="4760C852" w14:textId="77777777" w:rsidR="00AA3975" w:rsidRPr="00987EF0" w:rsidRDefault="00AA3975" w:rsidP="00A763E4">
      <w:pPr>
        <w:spacing w:line="276" w:lineRule="auto"/>
        <w:ind w:left="136"/>
        <w:rPr>
          <w:rFonts w:ascii="Times New Roman" w:hAnsi="Times New Roman" w:cs="Times New Roman"/>
          <w:noProof/>
          <w:color w:val="974705"/>
          <w:sz w:val="24"/>
          <w:szCs w:val="24"/>
        </w:rPr>
      </w:pPr>
    </w:p>
    <w:p w14:paraId="66F1CE66" w14:textId="77777777" w:rsidR="00AA3975" w:rsidRPr="00987EF0" w:rsidRDefault="00AA3975" w:rsidP="00A763E4">
      <w:pPr>
        <w:spacing w:line="276" w:lineRule="auto"/>
        <w:ind w:left="136"/>
        <w:rPr>
          <w:rFonts w:ascii="Times New Roman" w:hAnsi="Times New Roman" w:cs="Times New Roman"/>
          <w:noProof/>
          <w:color w:val="974705"/>
          <w:sz w:val="24"/>
          <w:szCs w:val="24"/>
        </w:rPr>
      </w:pPr>
    </w:p>
    <w:p w14:paraId="65880C60" w14:textId="77777777" w:rsidR="00AA3975" w:rsidRPr="00987EF0" w:rsidRDefault="00AA3975" w:rsidP="00A763E4">
      <w:pPr>
        <w:spacing w:line="276" w:lineRule="auto"/>
        <w:ind w:left="136"/>
        <w:rPr>
          <w:rFonts w:ascii="Times New Roman" w:hAnsi="Times New Roman" w:cs="Times New Roman"/>
          <w:noProof/>
          <w:color w:val="974705"/>
          <w:sz w:val="24"/>
          <w:szCs w:val="24"/>
        </w:rPr>
      </w:pPr>
    </w:p>
    <w:p w14:paraId="2F4F993D"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1BB69540"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468874CB"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7BF56097"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0F8780B0"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5C608EEB"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7F57A2F0" w14:textId="77777777" w:rsidR="000C4EB0" w:rsidRPr="00987EF0" w:rsidRDefault="000C4EB0" w:rsidP="00A763E4">
      <w:pPr>
        <w:spacing w:line="276" w:lineRule="auto"/>
        <w:rPr>
          <w:rFonts w:ascii="Times New Roman" w:hAnsi="Times New Roman" w:cs="Times New Roman"/>
          <w:noProof/>
          <w:sz w:val="24"/>
          <w:szCs w:val="24"/>
        </w:rPr>
      </w:pPr>
    </w:p>
    <w:p w14:paraId="6012BBA9" w14:textId="77777777" w:rsidR="000C4EB0" w:rsidRPr="00987EF0" w:rsidRDefault="000C4EB0" w:rsidP="00A763E4">
      <w:pPr>
        <w:spacing w:line="276" w:lineRule="auto"/>
        <w:rPr>
          <w:rFonts w:ascii="Times New Roman" w:hAnsi="Times New Roman" w:cs="Times New Roman"/>
          <w:noProof/>
          <w:sz w:val="24"/>
          <w:szCs w:val="24"/>
        </w:rPr>
      </w:pPr>
      <w:r w:rsidRPr="00987EF0">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987EF0" w:rsidRDefault="00A763E4" w:rsidP="00A763E4">
      <w:pPr>
        <w:spacing w:line="276" w:lineRule="auto"/>
        <w:rPr>
          <w:rFonts w:ascii="Times New Roman" w:hAnsi="Times New Roman" w:cs="Times New Roman"/>
          <w:noProof/>
          <w:sz w:val="24"/>
          <w:szCs w:val="24"/>
        </w:rPr>
        <w:sectPr w:rsidR="00A763E4" w:rsidRPr="00987EF0"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987EF0" w:rsidRDefault="000C4EB0" w:rsidP="00A763E4">
      <w:pPr>
        <w:spacing w:line="276" w:lineRule="auto"/>
        <w:rPr>
          <w:rFonts w:ascii="Times New Roman" w:hAnsi="Times New Roman" w:cs="Times New Roman"/>
          <w:noProof/>
          <w:color w:val="974705"/>
          <w:sz w:val="24"/>
          <w:szCs w:val="24"/>
        </w:rPr>
      </w:pPr>
    </w:p>
    <w:p w14:paraId="514CF215" w14:textId="77777777" w:rsidR="000C4EB0" w:rsidRPr="00987EF0" w:rsidRDefault="000C4EB0" w:rsidP="00A763E4">
      <w:pPr>
        <w:spacing w:line="276" w:lineRule="auto"/>
        <w:ind w:left="136"/>
        <w:rPr>
          <w:rFonts w:ascii="Times New Roman" w:hAnsi="Times New Roman" w:cs="Times New Roman"/>
          <w:noProof/>
          <w:color w:val="974705"/>
          <w:sz w:val="24"/>
          <w:szCs w:val="24"/>
        </w:rPr>
      </w:pPr>
    </w:p>
    <w:p w14:paraId="0FEFF90E" w14:textId="77777777" w:rsidR="003C64FE" w:rsidRPr="00987EF0" w:rsidRDefault="003C64FE" w:rsidP="00163253">
      <w:pPr>
        <w:spacing w:line="276" w:lineRule="auto"/>
        <w:rPr>
          <w:rFonts w:ascii="Times New Roman" w:hAnsi="Times New Roman" w:cs="Times New Roman"/>
          <w:i/>
          <w:noProof/>
          <w:color w:val="000000" w:themeColor="text1"/>
          <w:sz w:val="24"/>
          <w:szCs w:val="24"/>
          <w:lang w:bidi="ar-SA"/>
        </w:rPr>
      </w:pPr>
    </w:p>
    <w:p w14:paraId="0432575F" w14:textId="741F2D0F" w:rsidR="003C64FE" w:rsidRPr="00987EF0" w:rsidRDefault="003C64FE" w:rsidP="002028CA">
      <w:pPr>
        <w:spacing w:line="276" w:lineRule="auto"/>
        <w:ind w:left="136"/>
        <w:jc w:val="center"/>
        <w:rPr>
          <w:rFonts w:ascii="Times New Roman" w:hAnsi="Times New Roman" w:cs="Times New Roman"/>
          <w:i/>
          <w:noProof/>
          <w:color w:val="000000" w:themeColor="text1"/>
          <w:sz w:val="24"/>
          <w:szCs w:val="24"/>
          <w:lang w:bidi="ar-SA"/>
        </w:rPr>
      </w:pPr>
    </w:p>
    <w:p w14:paraId="6B109294"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5BD2022A"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22A9E551"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6ACF2904"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2865816E"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59231FEB"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338C54BC"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299B8C63"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4F656E82"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014D4214"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0BECAC5F"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119D6759"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5E926E1A"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3296B672"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5AE21139"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2DBBA16F"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122CDE1E"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5E51E09D"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0622DE53"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02B7D03A" w14:textId="77777777" w:rsidR="007D3F98" w:rsidRPr="00987EF0" w:rsidRDefault="007D3F98" w:rsidP="002028CA">
      <w:pPr>
        <w:spacing w:line="276" w:lineRule="auto"/>
        <w:ind w:left="136"/>
        <w:jc w:val="center"/>
        <w:rPr>
          <w:rFonts w:ascii="Times New Roman" w:hAnsi="Times New Roman" w:cs="Times New Roman"/>
          <w:i/>
          <w:noProof/>
          <w:color w:val="000000" w:themeColor="text1"/>
          <w:sz w:val="24"/>
          <w:szCs w:val="24"/>
          <w:lang w:bidi="ar-SA"/>
        </w:rPr>
      </w:pPr>
    </w:p>
    <w:p w14:paraId="1A4E7D5A" w14:textId="7EDB8F98" w:rsidR="00C83654" w:rsidRPr="00987EF0" w:rsidRDefault="00C83654" w:rsidP="003C64FE">
      <w:pPr>
        <w:spacing w:line="276" w:lineRule="auto"/>
        <w:ind w:left="136"/>
        <w:jc w:val="center"/>
        <w:rPr>
          <w:rFonts w:ascii="Times New Roman" w:hAnsi="Times New Roman" w:cs="Times New Roman"/>
          <w:i/>
          <w:noProof/>
          <w:color w:val="000000" w:themeColor="text1"/>
          <w:sz w:val="24"/>
          <w:szCs w:val="24"/>
        </w:rPr>
      </w:pPr>
    </w:p>
    <w:p w14:paraId="502BB51E" w14:textId="77777777" w:rsidR="003C64FE" w:rsidRPr="00987EF0" w:rsidRDefault="00C83654" w:rsidP="00A763E4">
      <w:pPr>
        <w:spacing w:line="276" w:lineRule="auto"/>
        <w:ind w:left="136"/>
        <w:rPr>
          <w:rFonts w:ascii="Times New Roman" w:hAnsi="Times New Roman" w:cs="Times New Roman"/>
          <w:i/>
          <w:noProof/>
          <w:color w:val="000000" w:themeColor="text1"/>
          <w:sz w:val="24"/>
          <w:szCs w:val="24"/>
        </w:rPr>
      </w:pP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r w:rsidRPr="00987EF0">
        <w:rPr>
          <w:rFonts w:ascii="Times New Roman" w:hAnsi="Times New Roman" w:cs="Times New Roman"/>
          <w:i/>
          <w:noProof/>
          <w:color w:val="000000" w:themeColor="text1"/>
          <w:sz w:val="24"/>
          <w:szCs w:val="24"/>
        </w:rPr>
        <w:tab/>
      </w:r>
    </w:p>
    <w:p w14:paraId="37D02E6B" w14:textId="77777777" w:rsidR="003C64FE" w:rsidRPr="00987EF0" w:rsidRDefault="003C64FE" w:rsidP="00A763E4">
      <w:pPr>
        <w:spacing w:line="276" w:lineRule="auto"/>
        <w:ind w:left="136"/>
        <w:rPr>
          <w:rFonts w:ascii="Times New Roman" w:hAnsi="Times New Roman" w:cs="Times New Roman"/>
          <w:i/>
          <w:noProof/>
          <w:color w:val="000000" w:themeColor="text1"/>
          <w:sz w:val="24"/>
          <w:szCs w:val="24"/>
        </w:rPr>
      </w:pPr>
    </w:p>
    <w:p w14:paraId="14267518" w14:textId="77777777" w:rsidR="00ED78DD" w:rsidRPr="00987EF0" w:rsidRDefault="00ED78DD" w:rsidP="00ED78DD">
      <w:pPr>
        <w:spacing w:line="276" w:lineRule="auto"/>
        <w:ind w:left="709"/>
        <w:jc w:val="both"/>
        <w:rPr>
          <w:rFonts w:ascii="Times New Roman" w:hAnsi="Times New Roman" w:cs="Times New Roman"/>
          <w:i/>
          <w:noProof/>
          <w:color w:val="000000" w:themeColor="text1"/>
          <w:sz w:val="24"/>
          <w:szCs w:val="24"/>
        </w:rPr>
      </w:pPr>
    </w:p>
    <w:p w14:paraId="5F1C8ED7" w14:textId="77777777" w:rsidR="003C64FE" w:rsidRPr="00987EF0" w:rsidRDefault="003C64FE" w:rsidP="009E19E2">
      <w:pPr>
        <w:spacing w:line="276" w:lineRule="auto"/>
        <w:rPr>
          <w:rFonts w:ascii="Times New Roman" w:hAnsi="Times New Roman" w:cs="Times New Roman"/>
          <w:i/>
          <w:noProof/>
          <w:color w:val="000000" w:themeColor="text1"/>
          <w:sz w:val="24"/>
          <w:szCs w:val="24"/>
        </w:rPr>
      </w:pPr>
    </w:p>
    <w:p w14:paraId="18E4DCB0" w14:textId="3B95EAC5" w:rsidR="00B346D8" w:rsidRPr="00987EF0" w:rsidRDefault="00E821E4" w:rsidP="00B346D8">
      <w:pPr>
        <w:spacing w:line="276" w:lineRule="auto"/>
        <w:jc w:val="center"/>
        <w:rPr>
          <w:rFonts w:ascii="Times New Roman" w:hAnsi="Times New Roman" w:cs="Times New Roman"/>
          <w:i/>
          <w:noProof/>
          <w:color w:val="000000" w:themeColor="text1"/>
          <w:sz w:val="24"/>
          <w:szCs w:val="24"/>
        </w:rPr>
      </w:pPr>
      <w:r w:rsidRPr="00987EF0">
        <w:rPr>
          <w:rFonts w:ascii="Times New Roman" w:hAnsi="Times New Roman" w:cs="Times New Roman"/>
          <w:i/>
          <w:noProof/>
          <w:color w:val="000000" w:themeColor="text1"/>
          <w:sz w:val="24"/>
          <w:szCs w:val="24"/>
        </w:rPr>
        <w:t>Aytekin SEZGİN</w:t>
      </w:r>
    </w:p>
    <w:p w14:paraId="619F4655" w14:textId="1EF30BEE" w:rsidR="00C83654" w:rsidRPr="00987EF0" w:rsidRDefault="00C83654" w:rsidP="00B346D8">
      <w:pPr>
        <w:spacing w:line="276" w:lineRule="auto"/>
        <w:jc w:val="center"/>
        <w:rPr>
          <w:rFonts w:ascii="Times New Roman" w:hAnsi="Times New Roman" w:cs="Times New Roman"/>
          <w:i/>
          <w:noProof/>
          <w:color w:val="000000" w:themeColor="text1"/>
          <w:sz w:val="24"/>
          <w:szCs w:val="24"/>
        </w:rPr>
      </w:pPr>
      <w:r w:rsidRPr="00987EF0">
        <w:rPr>
          <w:rFonts w:ascii="Times New Roman" w:hAnsi="Times New Roman" w:cs="Times New Roman"/>
          <w:i/>
          <w:noProof/>
          <w:color w:val="000000" w:themeColor="text1"/>
          <w:sz w:val="24"/>
          <w:szCs w:val="24"/>
        </w:rPr>
        <w:t>Okul Müdürü</w:t>
      </w:r>
    </w:p>
    <w:p w14:paraId="2F792A59" w14:textId="6BA3E737" w:rsidR="002028CA" w:rsidRPr="00987EF0" w:rsidRDefault="002028CA">
      <w:pPr>
        <w:rPr>
          <w:rFonts w:ascii="Times New Roman" w:hAnsi="Times New Roman" w:cs="Times New Roman"/>
          <w:i/>
          <w:noProof/>
          <w:color w:val="000000" w:themeColor="text1"/>
          <w:sz w:val="24"/>
          <w:szCs w:val="24"/>
        </w:rPr>
      </w:pPr>
      <w:r w:rsidRPr="00987EF0">
        <w:rPr>
          <w:rFonts w:ascii="Times New Roman" w:hAnsi="Times New Roman" w:cs="Times New Roman"/>
          <w:i/>
          <w:noProof/>
          <w:color w:val="000000" w:themeColor="text1"/>
          <w:sz w:val="24"/>
          <w:szCs w:val="24"/>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03"/>
      </w:tblGrid>
      <w:tr w:rsidR="008776BE" w:rsidRPr="008776BE" w14:paraId="6758A441" w14:textId="77777777" w:rsidTr="00554E0F">
        <w:tc>
          <w:tcPr>
            <w:tcW w:w="8053" w:type="dxa"/>
          </w:tcPr>
          <w:p w14:paraId="7A47C530" w14:textId="2E378AC2" w:rsidR="00DC3B9A" w:rsidRPr="008776BE"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776BE">
              <w:rPr>
                <w:rFonts w:ascii="Times New Roman" w:hAnsi="Times New Roman" w:cs="Times New Roman"/>
                <w:bCs w:val="0"/>
                <w:noProof/>
                <w:color w:val="000000" w:themeColor="text1"/>
              </w:rPr>
              <w:lastRenderedPageBreak/>
              <w:t>İÇİNDEKİLER</w:t>
            </w:r>
          </w:p>
        </w:tc>
        <w:tc>
          <w:tcPr>
            <w:tcW w:w="1003" w:type="dxa"/>
          </w:tcPr>
          <w:p w14:paraId="2E64AD49" w14:textId="6E7F0B3D" w:rsidR="00DC3B9A" w:rsidRPr="008776BE"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noProof/>
                <w:color w:val="000000" w:themeColor="text1"/>
              </w:rPr>
            </w:pPr>
            <w:r w:rsidRPr="008776BE">
              <w:rPr>
                <w:rFonts w:ascii="Times New Roman" w:hAnsi="Times New Roman" w:cs="Times New Roman"/>
                <w:noProof/>
                <w:color w:val="000000" w:themeColor="text1"/>
              </w:rPr>
              <w:t>SAYFA</w:t>
            </w:r>
          </w:p>
        </w:tc>
      </w:tr>
      <w:tr w:rsidR="008776BE" w:rsidRPr="008776BE" w14:paraId="08B2478A" w14:textId="77777777" w:rsidTr="00554E0F">
        <w:tc>
          <w:tcPr>
            <w:tcW w:w="8053" w:type="dxa"/>
          </w:tcPr>
          <w:p w14:paraId="7EE13E00" w14:textId="77362A3D" w:rsidR="00895758" w:rsidRPr="008776BE" w:rsidRDefault="00895758" w:rsidP="002028CA">
            <w:pPr>
              <w:pStyle w:val="T1"/>
              <w:tabs>
                <w:tab w:val="left" w:leader="dot" w:pos="9032"/>
              </w:tabs>
              <w:spacing w:before="0" w:line="276" w:lineRule="auto"/>
              <w:rPr>
                <w:rFonts w:ascii="Times New Roman" w:hAnsi="Times New Roman" w:cs="Times New Roman"/>
                <w:b w:val="0"/>
                <w:bCs w:val="0"/>
                <w:noProof/>
                <w:color w:val="000000" w:themeColor="text1"/>
              </w:rPr>
            </w:pPr>
            <w:r w:rsidRPr="008776BE">
              <w:rPr>
                <w:rFonts w:ascii="Times New Roman" w:hAnsi="Times New Roman" w:cs="Times New Roman"/>
                <w:b w:val="0"/>
                <w:bCs w:val="0"/>
                <w:noProof/>
                <w:color w:val="000000" w:themeColor="text1"/>
              </w:rPr>
              <w:t>SUNUŞ</w:t>
            </w:r>
          </w:p>
        </w:tc>
        <w:tc>
          <w:tcPr>
            <w:tcW w:w="1003" w:type="dxa"/>
          </w:tcPr>
          <w:p w14:paraId="22148801" w14:textId="77777777" w:rsidR="00895758" w:rsidRPr="008776BE"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776BE" w:rsidRPr="008776BE" w14:paraId="36F00ED5" w14:textId="77777777" w:rsidTr="00554E0F">
        <w:tc>
          <w:tcPr>
            <w:tcW w:w="8053" w:type="dxa"/>
          </w:tcPr>
          <w:p w14:paraId="4EA2508B" w14:textId="77777777" w:rsidR="00DC3B9A" w:rsidRPr="008776BE" w:rsidRDefault="00DC3B9A" w:rsidP="000A0A93">
            <w:pPr>
              <w:pStyle w:val="T1"/>
              <w:tabs>
                <w:tab w:val="left" w:leader="dot" w:pos="9032"/>
              </w:tabs>
              <w:spacing w:before="0" w:line="276" w:lineRule="auto"/>
              <w:ind w:left="136" w:firstLine="0"/>
              <w:rPr>
                <w:rFonts w:ascii="Times New Roman" w:hAnsi="Times New Roman" w:cs="Times New Roman"/>
                <w:b w:val="0"/>
                <w:bCs w:val="0"/>
                <w:noProof/>
                <w:color w:val="000000" w:themeColor="text1"/>
              </w:rPr>
            </w:pPr>
            <w:r w:rsidRPr="008776BE">
              <w:rPr>
                <w:rFonts w:ascii="Times New Roman" w:hAnsi="Times New Roman" w:cs="Times New Roman"/>
                <w:b w:val="0"/>
                <w:bCs w:val="0"/>
                <w:noProof/>
                <w:color w:val="000000" w:themeColor="text1"/>
              </w:rPr>
              <w:t>İÇİNDEKİLER</w:t>
            </w:r>
          </w:p>
        </w:tc>
        <w:tc>
          <w:tcPr>
            <w:tcW w:w="1003" w:type="dxa"/>
          </w:tcPr>
          <w:p w14:paraId="43F8B2CC" w14:textId="77777777" w:rsidR="00DC3B9A" w:rsidRPr="008776BE"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776BE" w:rsidRPr="008776BE" w14:paraId="3BFABE16" w14:textId="77777777" w:rsidTr="00554E0F">
        <w:tc>
          <w:tcPr>
            <w:tcW w:w="8053" w:type="dxa"/>
          </w:tcPr>
          <w:p w14:paraId="3275C93C" w14:textId="77777777" w:rsidR="00DC3B9A" w:rsidRPr="008776BE" w:rsidRDefault="00DC3B9A" w:rsidP="000A0A93">
            <w:pPr>
              <w:pStyle w:val="T1"/>
              <w:tabs>
                <w:tab w:val="left" w:leader="dot" w:pos="9032"/>
              </w:tabs>
              <w:spacing w:before="0" w:line="276" w:lineRule="auto"/>
              <w:ind w:left="136" w:firstLine="0"/>
              <w:rPr>
                <w:rFonts w:ascii="Times New Roman" w:hAnsi="Times New Roman" w:cs="Times New Roman"/>
                <w:b w:val="0"/>
                <w:noProof/>
                <w:color w:val="000000" w:themeColor="text1"/>
              </w:rPr>
            </w:pPr>
            <w:r w:rsidRPr="008776BE">
              <w:rPr>
                <w:rFonts w:ascii="Times New Roman" w:hAnsi="Times New Roman" w:cs="Times New Roman"/>
                <w:b w:val="0"/>
                <w:noProof/>
                <w:color w:val="000000" w:themeColor="text1"/>
              </w:rPr>
              <w:t>TABLOLAR</w:t>
            </w:r>
          </w:p>
        </w:tc>
        <w:tc>
          <w:tcPr>
            <w:tcW w:w="1003" w:type="dxa"/>
          </w:tcPr>
          <w:p w14:paraId="6BB5E40D" w14:textId="77777777" w:rsidR="00DC3B9A" w:rsidRPr="008776BE"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776BE" w:rsidRPr="008776BE" w14:paraId="67ECB831" w14:textId="77777777" w:rsidTr="00554E0F">
        <w:tc>
          <w:tcPr>
            <w:tcW w:w="8053" w:type="dxa"/>
          </w:tcPr>
          <w:p w14:paraId="1D5B131B" w14:textId="77777777" w:rsidR="00DC3B9A" w:rsidRPr="008776BE" w:rsidRDefault="00DC3B9A" w:rsidP="000A0A93">
            <w:pPr>
              <w:pStyle w:val="T1"/>
              <w:tabs>
                <w:tab w:val="left" w:leader="dot" w:pos="9097"/>
              </w:tabs>
              <w:spacing w:before="0" w:line="276" w:lineRule="auto"/>
              <w:ind w:left="136" w:firstLine="0"/>
              <w:rPr>
                <w:rFonts w:ascii="Times New Roman" w:hAnsi="Times New Roman" w:cs="Times New Roman"/>
                <w:b w:val="0"/>
                <w:noProof/>
                <w:color w:val="000000" w:themeColor="text1"/>
              </w:rPr>
            </w:pPr>
            <w:r w:rsidRPr="008776BE">
              <w:rPr>
                <w:rFonts w:ascii="Times New Roman" w:hAnsi="Times New Roman" w:cs="Times New Roman"/>
                <w:b w:val="0"/>
                <w:noProof/>
                <w:color w:val="000000" w:themeColor="text1"/>
              </w:rPr>
              <w:t>ŞEKİLLER</w:t>
            </w:r>
          </w:p>
        </w:tc>
        <w:tc>
          <w:tcPr>
            <w:tcW w:w="1003" w:type="dxa"/>
          </w:tcPr>
          <w:p w14:paraId="49F8C6BA" w14:textId="77777777" w:rsidR="00DC3B9A" w:rsidRPr="008776BE"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776BE" w:rsidRPr="008776BE" w14:paraId="0AE7B626" w14:textId="77777777" w:rsidTr="00554E0F">
        <w:tc>
          <w:tcPr>
            <w:tcW w:w="8053" w:type="dxa"/>
          </w:tcPr>
          <w:p w14:paraId="7F631BD8" w14:textId="77777777" w:rsidR="00DC3B9A" w:rsidRPr="008776BE" w:rsidRDefault="00FD5BC4" w:rsidP="000A0A93">
            <w:pPr>
              <w:pStyle w:val="T1"/>
              <w:tabs>
                <w:tab w:val="left" w:leader="dot" w:pos="9037"/>
              </w:tabs>
              <w:spacing w:before="0" w:line="276" w:lineRule="auto"/>
              <w:ind w:left="136" w:firstLine="0"/>
              <w:rPr>
                <w:rFonts w:ascii="Times New Roman" w:hAnsi="Times New Roman" w:cs="Times New Roman"/>
                <w:b w:val="0"/>
                <w:noProof/>
                <w:color w:val="000000" w:themeColor="text1"/>
              </w:rPr>
            </w:pPr>
            <w:hyperlink w:anchor="_bookmark3" w:history="1">
              <w:r w:rsidR="00DC3B9A" w:rsidRPr="008776BE">
                <w:rPr>
                  <w:rFonts w:ascii="Times New Roman" w:hAnsi="Times New Roman" w:cs="Times New Roman"/>
                  <w:b w:val="0"/>
                  <w:noProof/>
                  <w:color w:val="000000" w:themeColor="text1"/>
                </w:rPr>
                <w:t>TANIMLAR</w:t>
              </w:r>
            </w:hyperlink>
          </w:p>
        </w:tc>
        <w:tc>
          <w:tcPr>
            <w:tcW w:w="1003" w:type="dxa"/>
          </w:tcPr>
          <w:p w14:paraId="18302AD4" w14:textId="77777777" w:rsidR="00DC3B9A" w:rsidRPr="008776BE"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776BE" w:rsidRPr="008776BE" w14:paraId="74F6245F" w14:textId="77777777" w:rsidTr="00554E0F">
        <w:tc>
          <w:tcPr>
            <w:tcW w:w="8053" w:type="dxa"/>
          </w:tcPr>
          <w:p w14:paraId="76438CF1" w14:textId="77777777" w:rsidR="00DC3B9A" w:rsidRPr="008776BE" w:rsidRDefault="00FD5BC4" w:rsidP="000A0A93">
            <w:pPr>
              <w:pStyle w:val="T1"/>
              <w:tabs>
                <w:tab w:val="left" w:pos="420"/>
                <w:tab w:val="left" w:leader="dot" w:pos="9087"/>
              </w:tabs>
              <w:spacing w:before="0" w:line="276" w:lineRule="auto"/>
              <w:rPr>
                <w:rFonts w:ascii="Times New Roman" w:hAnsi="Times New Roman" w:cs="Times New Roman"/>
                <w:b w:val="0"/>
                <w:noProof/>
                <w:color w:val="000000" w:themeColor="text1"/>
              </w:rPr>
            </w:pPr>
            <w:hyperlink w:anchor="_bookmark4" w:history="1">
              <w:r w:rsidR="00DC3B9A" w:rsidRPr="008776BE">
                <w:rPr>
                  <w:rFonts w:ascii="Times New Roman" w:hAnsi="Times New Roman" w:cs="Times New Roman"/>
                  <w:b w:val="0"/>
                  <w:noProof/>
                  <w:color w:val="000000" w:themeColor="text1"/>
                </w:rPr>
                <w:t>GİRİŞ</w:t>
              </w:r>
            </w:hyperlink>
          </w:p>
        </w:tc>
        <w:tc>
          <w:tcPr>
            <w:tcW w:w="1003" w:type="dxa"/>
          </w:tcPr>
          <w:p w14:paraId="18830226" w14:textId="77777777" w:rsidR="00DC3B9A" w:rsidRPr="008776BE"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554E0F" w:rsidRPr="008776BE" w14:paraId="700F2589" w14:textId="77777777" w:rsidTr="00554E0F">
        <w:tc>
          <w:tcPr>
            <w:tcW w:w="8053" w:type="dxa"/>
          </w:tcPr>
          <w:p w14:paraId="21DE5609" w14:textId="77777777" w:rsidR="00554E0F" w:rsidRPr="008776BE" w:rsidRDefault="00554E0F" w:rsidP="00554E0F">
            <w:pPr>
              <w:pStyle w:val="T1"/>
              <w:numPr>
                <w:ilvl w:val="0"/>
                <w:numId w:val="3"/>
              </w:numPr>
              <w:tabs>
                <w:tab w:val="left" w:pos="420"/>
                <w:tab w:val="left" w:leader="dot" w:pos="9087"/>
              </w:tabs>
              <w:spacing w:before="0" w:line="276" w:lineRule="auto"/>
              <w:rPr>
                <w:rFonts w:ascii="Times New Roman" w:hAnsi="Times New Roman" w:cs="Times New Roman"/>
                <w:b w:val="0"/>
                <w:noProof/>
                <w:color w:val="000000" w:themeColor="text1"/>
              </w:rPr>
            </w:pPr>
            <w:r w:rsidRPr="008776BE">
              <w:rPr>
                <w:rFonts w:ascii="Times New Roman" w:hAnsi="Times New Roman" w:cs="Times New Roman"/>
                <w:b w:val="0"/>
                <w:noProof/>
                <w:color w:val="000000" w:themeColor="text1"/>
              </w:rPr>
              <w:t xml:space="preserve">BÖLÜM: </w:t>
            </w:r>
            <w:hyperlink w:anchor="_bookmark11" w:history="1">
              <w:r w:rsidRPr="008776BE">
                <w:rPr>
                  <w:rFonts w:ascii="Times New Roman" w:hAnsi="Times New Roman" w:cs="Times New Roman"/>
                  <w:b w:val="0"/>
                  <w:noProof/>
                  <w:color w:val="000000" w:themeColor="text1"/>
                </w:rPr>
                <w:t>STRATEJİK PLANHAZIRLIK SÜRECİ</w:t>
              </w:r>
            </w:hyperlink>
          </w:p>
        </w:tc>
        <w:tc>
          <w:tcPr>
            <w:tcW w:w="1003" w:type="dxa"/>
          </w:tcPr>
          <w:p w14:paraId="6997651E" w14:textId="383E822C"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1</w:t>
            </w:r>
          </w:p>
        </w:tc>
      </w:tr>
      <w:tr w:rsidR="00554E0F" w:rsidRPr="008776BE" w14:paraId="70762F63" w14:textId="77777777" w:rsidTr="00554E0F">
        <w:tc>
          <w:tcPr>
            <w:tcW w:w="8053" w:type="dxa"/>
          </w:tcPr>
          <w:p w14:paraId="101FD95B" w14:textId="77777777" w:rsidR="00554E0F" w:rsidRPr="008776BE" w:rsidRDefault="00FD5BC4" w:rsidP="00554E0F">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2" w:history="1">
              <w:r w:rsidR="00554E0F" w:rsidRPr="008776BE">
                <w:rPr>
                  <w:rFonts w:ascii="Times New Roman" w:hAnsi="Times New Roman" w:cs="Times New Roman"/>
                  <w:noProof/>
                  <w:color w:val="000000" w:themeColor="text1"/>
                </w:rPr>
                <w:t>Strateji Geliştirme Kurulu</w:t>
              </w:r>
            </w:hyperlink>
          </w:p>
        </w:tc>
        <w:tc>
          <w:tcPr>
            <w:tcW w:w="1003" w:type="dxa"/>
          </w:tcPr>
          <w:p w14:paraId="30E230C8" w14:textId="21A328BB"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1</w:t>
            </w:r>
          </w:p>
        </w:tc>
      </w:tr>
      <w:tr w:rsidR="00554E0F" w:rsidRPr="008776BE" w14:paraId="661BBC3F" w14:textId="77777777" w:rsidTr="00554E0F">
        <w:tc>
          <w:tcPr>
            <w:tcW w:w="8053" w:type="dxa"/>
          </w:tcPr>
          <w:p w14:paraId="0104D4CA" w14:textId="77777777" w:rsidR="00554E0F" w:rsidRPr="008776BE" w:rsidRDefault="00FD5BC4" w:rsidP="00554E0F">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3" w:history="1">
              <w:r w:rsidR="00554E0F" w:rsidRPr="008776BE">
                <w:rPr>
                  <w:rFonts w:ascii="Times New Roman" w:hAnsi="Times New Roman" w:cs="Times New Roman"/>
                  <w:noProof/>
                  <w:color w:val="000000" w:themeColor="text1"/>
                </w:rPr>
                <w:t>Stratejik Plan Hazırlama Ekibi</w:t>
              </w:r>
            </w:hyperlink>
          </w:p>
        </w:tc>
        <w:tc>
          <w:tcPr>
            <w:tcW w:w="1003" w:type="dxa"/>
          </w:tcPr>
          <w:p w14:paraId="31640B8C" w14:textId="3CEE6910"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1</w:t>
            </w:r>
          </w:p>
        </w:tc>
      </w:tr>
      <w:tr w:rsidR="00554E0F" w:rsidRPr="008776BE" w14:paraId="099114C9" w14:textId="77777777" w:rsidTr="00554E0F">
        <w:tc>
          <w:tcPr>
            <w:tcW w:w="8053" w:type="dxa"/>
          </w:tcPr>
          <w:p w14:paraId="51119FAE" w14:textId="77777777" w:rsidR="00554E0F" w:rsidRPr="008776BE" w:rsidRDefault="00554E0F" w:rsidP="00554E0F">
            <w:pPr>
              <w:pStyle w:val="T1"/>
              <w:numPr>
                <w:ilvl w:val="0"/>
                <w:numId w:val="3"/>
              </w:numPr>
              <w:tabs>
                <w:tab w:val="left" w:pos="420"/>
                <w:tab w:val="left" w:leader="dot" w:pos="8967"/>
              </w:tabs>
              <w:spacing w:before="0" w:line="276" w:lineRule="auto"/>
              <w:ind w:hanging="283"/>
              <w:rPr>
                <w:rFonts w:ascii="Times New Roman" w:hAnsi="Times New Roman" w:cs="Times New Roman"/>
                <w:b w:val="0"/>
                <w:noProof/>
                <w:color w:val="000000" w:themeColor="text1"/>
              </w:rPr>
            </w:pPr>
            <w:r w:rsidRPr="008776BE">
              <w:rPr>
                <w:rFonts w:ascii="Times New Roman" w:hAnsi="Times New Roman" w:cs="Times New Roman"/>
                <w:b w:val="0"/>
                <w:noProof/>
                <w:color w:val="000000" w:themeColor="text1"/>
              </w:rPr>
              <w:t xml:space="preserve">BÖLÜM: </w:t>
            </w:r>
            <w:hyperlink w:anchor="_bookmark16" w:history="1">
              <w:r w:rsidRPr="008776BE">
                <w:rPr>
                  <w:rFonts w:ascii="Times New Roman" w:hAnsi="Times New Roman" w:cs="Times New Roman"/>
                  <w:b w:val="0"/>
                  <w:noProof/>
                  <w:color w:val="000000" w:themeColor="text1"/>
                </w:rPr>
                <w:t>DURUMANALİZİ</w:t>
              </w:r>
            </w:hyperlink>
          </w:p>
        </w:tc>
        <w:tc>
          <w:tcPr>
            <w:tcW w:w="1003" w:type="dxa"/>
          </w:tcPr>
          <w:p w14:paraId="2C27AFD4" w14:textId="64774F92"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2</w:t>
            </w:r>
          </w:p>
        </w:tc>
      </w:tr>
      <w:tr w:rsidR="00554E0F" w:rsidRPr="008776BE" w14:paraId="50CDBE34" w14:textId="77777777" w:rsidTr="00554E0F">
        <w:tc>
          <w:tcPr>
            <w:tcW w:w="8053" w:type="dxa"/>
          </w:tcPr>
          <w:p w14:paraId="1DD72269" w14:textId="77777777" w:rsidR="00554E0F" w:rsidRPr="008776BE" w:rsidRDefault="00FD5BC4" w:rsidP="00554E0F">
            <w:pPr>
              <w:pStyle w:val="T1"/>
              <w:numPr>
                <w:ilvl w:val="1"/>
                <w:numId w:val="3"/>
              </w:numPr>
              <w:tabs>
                <w:tab w:val="left" w:pos="420"/>
                <w:tab w:val="left" w:leader="dot" w:pos="8967"/>
              </w:tabs>
              <w:spacing w:before="0" w:line="276" w:lineRule="auto"/>
              <w:rPr>
                <w:rFonts w:ascii="Times New Roman" w:hAnsi="Times New Roman" w:cs="Times New Roman"/>
                <w:b w:val="0"/>
                <w:noProof/>
                <w:color w:val="000000" w:themeColor="text1"/>
              </w:rPr>
            </w:pPr>
            <w:hyperlink w:anchor="_bookmark18" w:history="1">
              <w:r w:rsidR="00554E0F" w:rsidRPr="008776BE">
                <w:rPr>
                  <w:rFonts w:ascii="Times New Roman" w:hAnsi="Times New Roman" w:cs="Times New Roman"/>
                  <w:b w:val="0"/>
                  <w:noProof/>
                  <w:color w:val="000000" w:themeColor="text1"/>
                </w:rPr>
                <w:t>Kurumsal Tarihçe</w:t>
              </w:r>
            </w:hyperlink>
          </w:p>
        </w:tc>
        <w:tc>
          <w:tcPr>
            <w:tcW w:w="1003" w:type="dxa"/>
          </w:tcPr>
          <w:p w14:paraId="614FE33E" w14:textId="0A47D5CC"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2</w:t>
            </w:r>
          </w:p>
        </w:tc>
      </w:tr>
      <w:tr w:rsidR="00554E0F" w:rsidRPr="008776BE" w14:paraId="72D69AB4" w14:textId="77777777" w:rsidTr="00554E0F">
        <w:tc>
          <w:tcPr>
            <w:tcW w:w="8053" w:type="dxa"/>
          </w:tcPr>
          <w:p w14:paraId="0006B453" w14:textId="77777777" w:rsidR="00554E0F" w:rsidRPr="008776BE" w:rsidRDefault="00FD5BC4"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19" w:history="1">
              <w:r w:rsidR="00554E0F" w:rsidRPr="008776BE">
                <w:rPr>
                  <w:rFonts w:ascii="Times New Roman" w:hAnsi="Times New Roman" w:cs="Times New Roman"/>
                  <w:noProof/>
                  <w:color w:val="000000" w:themeColor="text1"/>
                </w:rPr>
                <w:t>Uygulanmakta Olan Stratejik Planın Değerlendirilmesi</w:t>
              </w:r>
            </w:hyperlink>
          </w:p>
        </w:tc>
        <w:tc>
          <w:tcPr>
            <w:tcW w:w="1003" w:type="dxa"/>
          </w:tcPr>
          <w:p w14:paraId="1C40890E" w14:textId="6B563EF2"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2</w:t>
            </w:r>
          </w:p>
        </w:tc>
      </w:tr>
      <w:tr w:rsidR="00554E0F" w:rsidRPr="008776BE" w14:paraId="6839D3FD" w14:textId="77777777" w:rsidTr="00554E0F">
        <w:tc>
          <w:tcPr>
            <w:tcW w:w="8053" w:type="dxa"/>
          </w:tcPr>
          <w:p w14:paraId="2DF9D0D8" w14:textId="77777777" w:rsidR="00554E0F" w:rsidRPr="008776BE" w:rsidRDefault="00FD5BC4"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5" w:history="1">
              <w:r w:rsidR="00554E0F" w:rsidRPr="008776BE">
                <w:rPr>
                  <w:rFonts w:ascii="Times New Roman" w:hAnsi="Times New Roman" w:cs="Times New Roman"/>
                  <w:noProof/>
                  <w:color w:val="000000" w:themeColor="text1"/>
                </w:rPr>
                <w:t>Faaliyet Alanları ile Ürün ve Hizmetlerin Belirlenmesi</w:t>
              </w:r>
            </w:hyperlink>
          </w:p>
        </w:tc>
        <w:tc>
          <w:tcPr>
            <w:tcW w:w="1003" w:type="dxa"/>
          </w:tcPr>
          <w:p w14:paraId="63CDC635" w14:textId="00552092"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3</w:t>
            </w:r>
          </w:p>
        </w:tc>
      </w:tr>
      <w:tr w:rsidR="00554E0F" w:rsidRPr="008776BE" w14:paraId="46B511DD" w14:textId="77777777" w:rsidTr="00554E0F">
        <w:tc>
          <w:tcPr>
            <w:tcW w:w="8053" w:type="dxa"/>
          </w:tcPr>
          <w:p w14:paraId="0D8690F7" w14:textId="77777777" w:rsidR="00554E0F" w:rsidRPr="008776BE" w:rsidRDefault="00FD5BC4"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7" w:history="1">
              <w:r w:rsidR="00554E0F" w:rsidRPr="008776BE">
                <w:rPr>
                  <w:rFonts w:ascii="Times New Roman" w:hAnsi="Times New Roman" w:cs="Times New Roman"/>
                  <w:noProof/>
                  <w:color w:val="000000" w:themeColor="text1"/>
                </w:rPr>
                <w:t>Paydaş Analizi</w:t>
              </w:r>
            </w:hyperlink>
          </w:p>
        </w:tc>
        <w:tc>
          <w:tcPr>
            <w:tcW w:w="1003" w:type="dxa"/>
          </w:tcPr>
          <w:p w14:paraId="7E741776" w14:textId="14215D80"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4</w:t>
            </w:r>
          </w:p>
        </w:tc>
      </w:tr>
      <w:tr w:rsidR="00554E0F" w:rsidRPr="008776BE" w14:paraId="11B17CEF" w14:textId="77777777" w:rsidTr="00554E0F">
        <w:tc>
          <w:tcPr>
            <w:tcW w:w="8053" w:type="dxa"/>
          </w:tcPr>
          <w:p w14:paraId="2B7B18D6" w14:textId="77777777" w:rsidR="00554E0F" w:rsidRPr="008776BE" w:rsidRDefault="00FD5BC4"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32" w:history="1">
              <w:r w:rsidR="00554E0F" w:rsidRPr="008776BE">
                <w:rPr>
                  <w:rFonts w:ascii="Times New Roman" w:hAnsi="Times New Roman" w:cs="Times New Roman"/>
                  <w:noProof/>
                  <w:color w:val="000000" w:themeColor="text1"/>
                </w:rPr>
                <w:t>Kuruluş İçi Analiz</w:t>
              </w:r>
            </w:hyperlink>
          </w:p>
        </w:tc>
        <w:tc>
          <w:tcPr>
            <w:tcW w:w="1003" w:type="dxa"/>
          </w:tcPr>
          <w:p w14:paraId="2C74A382" w14:textId="0580998E"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7</w:t>
            </w:r>
          </w:p>
        </w:tc>
      </w:tr>
      <w:tr w:rsidR="00554E0F" w:rsidRPr="008776BE" w14:paraId="07DDF6FA" w14:textId="77777777" w:rsidTr="00554E0F">
        <w:tc>
          <w:tcPr>
            <w:tcW w:w="8053" w:type="dxa"/>
          </w:tcPr>
          <w:p w14:paraId="611293F8" w14:textId="77777777" w:rsidR="00554E0F" w:rsidRPr="008776BE" w:rsidRDefault="00FD5BC4" w:rsidP="00554E0F">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39" w:history="1">
              <w:r w:rsidR="00554E0F" w:rsidRPr="008776BE">
                <w:rPr>
                  <w:rFonts w:ascii="Times New Roman" w:hAnsi="Times New Roman" w:cs="Times New Roman"/>
                  <w:noProof/>
                  <w:color w:val="000000" w:themeColor="text1"/>
                </w:rPr>
                <w:t>GZFT Analizi</w:t>
              </w:r>
            </w:hyperlink>
          </w:p>
        </w:tc>
        <w:tc>
          <w:tcPr>
            <w:tcW w:w="1003" w:type="dxa"/>
          </w:tcPr>
          <w:p w14:paraId="20C3854F" w14:textId="6B1AED0B"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9</w:t>
            </w:r>
          </w:p>
        </w:tc>
      </w:tr>
      <w:tr w:rsidR="00554E0F" w:rsidRPr="008776BE" w14:paraId="5A6CE6B4" w14:textId="77777777" w:rsidTr="00554E0F">
        <w:tc>
          <w:tcPr>
            <w:tcW w:w="8053" w:type="dxa"/>
          </w:tcPr>
          <w:p w14:paraId="69588F0A" w14:textId="77777777" w:rsidR="00554E0F" w:rsidRPr="008776BE" w:rsidRDefault="00FD5BC4" w:rsidP="00554E0F">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42" w:history="1">
              <w:r w:rsidR="00554E0F" w:rsidRPr="008776BE">
                <w:rPr>
                  <w:rFonts w:ascii="Times New Roman" w:hAnsi="Times New Roman" w:cs="Times New Roman"/>
                  <w:noProof/>
                  <w:color w:val="000000" w:themeColor="text1"/>
                </w:rPr>
                <w:t>Tespitler ve İhtiyaçların Belirlenmesi</w:t>
              </w:r>
            </w:hyperlink>
          </w:p>
        </w:tc>
        <w:tc>
          <w:tcPr>
            <w:tcW w:w="1003" w:type="dxa"/>
          </w:tcPr>
          <w:p w14:paraId="057451A5" w14:textId="65E61357"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10</w:t>
            </w:r>
          </w:p>
        </w:tc>
      </w:tr>
      <w:tr w:rsidR="00554E0F" w:rsidRPr="008776BE" w14:paraId="4C0578F1" w14:textId="77777777" w:rsidTr="00554E0F">
        <w:tc>
          <w:tcPr>
            <w:tcW w:w="8053" w:type="dxa"/>
          </w:tcPr>
          <w:p w14:paraId="1EDB7756" w14:textId="77777777" w:rsidR="00554E0F" w:rsidRPr="008776BE" w:rsidRDefault="00554E0F" w:rsidP="00554E0F">
            <w:pPr>
              <w:pStyle w:val="T1"/>
              <w:numPr>
                <w:ilvl w:val="0"/>
                <w:numId w:val="3"/>
              </w:numPr>
              <w:tabs>
                <w:tab w:val="left" w:pos="420"/>
                <w:tab w:val="left" w:leader="dot" w:pos="8967"/>
              </w:tabs>
              <w:spacing w:before="0" w:line="276" w:lineRule="auto"/>
              <w:ind w:hanging="283"/>
              <w:rPr>
                <w:rFonts w:ascii="Times New Roman" w:hAnsi="Times New Roman" w:cs="Times New Roman"/>
                <w:b w:val="0"/>
                <w:noProof/>
                <w:color w:val="000000" w:themeColor="text1"/>
              </w:rPr>
            </w:pPr>
            <w:r w:rsidRPr="008776BE">
              <w:rPr>
                <w:rFonts w:ascii="Times New Roman" w:hAnsi="Times New Roman" w:cs="Times New Roman"/>
                <w:b w:val="0"/>
                <w:noProof/>
                <w:color w:val="000000" w:themeColor="text1"/>
              </w:rPr>
              <w:t xml:space="preserve">BÖLÜM: </w:t>
            </w:r>
            <w:hyperlink w:anchor="_bookmark44" w:history="1">
              <w:r w:rsidRPr="008776BE">
                <w:rPr>
                  <w:rFonts w:ascii="Times New Roman" w:hAnsi="Times New Roman" w:cs="Times New Roman"/>
                  <w:b w:val="0"/>
                  <w:noProof/>
                  <w:color w:val="000000" w:themeColor="text1"/>
                </w:rPr>
                <w:t>GELECEĞE BAKIŞ</w:t>
              </w:r>
            </w:hyperlink>
          </w:p>
        </w:tc>
        <w:tc>
          <w:tcPr>
            <w:tcW w:w="1003" w:type="dxa"/>
          </w:tcPr>
          <w:p w14:paraId="647DDFF4" w14:textId="5B4FC1A0"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11</w:t>
            </w:r>
          </w:p>
        </w:tc>
      </w:tr>
      <w:tr w:rsidR="00554E0F" w:rsidRPr="008776BE" w14:paraId="08CD6608" w14:textId="77777777" w:rsidTr="00554E0F">
        <w:tc>
          <w:tcPr>
            <w:tcW w:w="8053" w:type="dxa"/>
          </w:tcPr>
          <w:p w14:paraId="08FDA592" w14:textId="77777777" w:rsidR="00554E0F" w:rsidRPr="008776BE" w:rsidRDefault="00FD5BC4"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6" w:history="1">
              <w:r w:rsidR="00554E0F" w:rsidRPr="008776BE">
                <w:rPr>
                  <w:rFonts w:ascii="Times New Roman" w:hAnsi="Times New Roman" w:cs="Times New Roman"/>
                  <w:noProof/>
                  <w:color w:val="000000" w:themeColor="text1"/>
                </w:rPr>
                <w:t>Misyon, Vizyon, Temel Değerler</w:t>
              </w:r>
            </w:hyperlink>
          </w:p>
        </w:tc>
        <w:tc>
          <w:tcPr>
            <w:tcW w:w="1003" w:type="dxa"/>
          </w:tcPr>
          <w:p w14:paraId="05C59AB9" w14:textId="003C8E33"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11</w:t>
            </w:r>
          </w:p>
        </w:tc>
      </w:tr>
      <w:tr w:rsidR="00554E0F" w:rsidRPr="008776BE" w14:paraId="759C80E3" w14:textId="77777777" w:rsidTr="00554E0F">
        <w:tc>
          <w:tcPr>
            <w:tcW w:w="8053" w:type="dxa"/>
          </w:tcPr>
          <w:p w14:paraId="4ACFE492" w14:textId="77777777" w:rsidR="00554E0F" w:rsidRPr="008776BE" w:rsidRDefault="00FD5BC4"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9" w:history="1">
              <w:r w:rsidR="00554E0F" w:rsidRPr="008776BE">
                <w:rPr>
                  <w:rFonts w:ascii="Times New Roman" w:hAnsi="Times New Roman" w:cs="Times New Roman"/>
                  <w:noProof/>
                  <w:color w:val="000000" w:themeColor="text1"/>
                </w:rPr>
                <w:t>Stratejik Amaçlar</w:t>
              </w:r>
            </w:hyperlink>
          </w:p>
        </w:tc>
        <w:tc>
          <w:tcPr>
            <w:tcW w:w="1003" w:type="dxa"/>
          </w:tcPr>
          <w:p w14:paraId="2480A090" w14:textId="4E919AA3"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12</w:t>
            </w:r>
          </w:p>
        </w:tc>
      </w:tr>
      <w:tr w:rsidR="00554E0F" w:rsidRPr="008776BE" w14:paraId="27AEE658" w14:textId="77777777" w:rsidTr="00554E0F">
        <w:tc>
          <w:tcPr>
            <w:tcW w:w="8053" w:type="dxa"/>
          </w:tcPr>
          <w:p w14:paraId="100976BC" w14:textId="77777777" w:rsidR="00554E0F" w:rsidRPr="008776BE" w:rsidRDefault="00FD5BC4"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54" w:history="1">
              <w:r w:rsidR="00554E0F" w:rsidRPr="008776BE">
                <w:rPr>
                  <w:rFonts w:ascii="Times New Roman" w:hAnsi="Times New Roman" w:cs="Times New Roman"/>
                  <w:noProof/>
                  <w:color w:val="000000" w:themeColor="text1"/>
                </w:rPr>
                <w:t>Stratejik Hedefler, Performans Göstergeleri, Stratejiler</w:t>
              </w:r>
            </w:hyperlink>
          </w:p>
        </w:tc>
        <w:tc>
          <w:tcPr>
            <w:tcW w:w="1003" w:type="dxa"/>
          </w:tcPr>
          <w:p w14:paraId="561CBDEC" w14:textId="16978F35"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13</w:t>
            </w:r>
          </w:p>
        </w:tc>
      </w:tr>
      <w:tr w:rsidR="00554E0F" w:rsidRPr="008776BE" w14:paraId="3727963C" w14:textId="77777777" w:rsidTr="00554E0F">
        <w:tc>
          <w:tcPr>
            <w:tcW w:w="8053" w:type="dxa"/>
          </w:tcPr>
          <w:p w14:paraId="7BC78F1D" w14:textId="77777777" w:rsidR="00554E0F" w:rsidRPr="008776BE" w:rsidRDefault="00554E0F"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8776BE">
              <w:rPr>
                <w:rFonts w:ascii="Times New Roman" w:hAnsi="Times New Roman" w:cs="Times New Roman"/>
                <w:noProof/>
                <w:color w:val="000000" w:themeColor="text1"/>
              </w:rPr>
              <w:t>Maliyetlendirme</w:t>
            </w:r>
          </w:p>
        </w:tc>
        <w:tc>
          <w:tcPr>
            <w:tcW w:w="1003" w:type="dxa"/>
          </w:tcPr>
          <w:p w14:paraId="31CA40E0" w14:textId="206A888A" w:rsidR="00554E0F" w:rsidRPr="008776BE" w:rsidRDefault="002C5A41"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18</w:t>
            </w:r>
          </w:p>
        </w:tc>
      </w:tr>
      <w:tr w:rsidR="00554E0F" w:rsidRPr="008776BE" w14:paraId="7E93D2E5" w14:textId="77777777" w:rsidTr="00554E0F">
        <w:tc>
          <w:tcPr>
            <w:tcW w:w="8053" w:type="dxa"/>
          </w:tcPr>
          <w:p w14:paraId="04BB52DE" w14:textId="77777777" w:rsidR="00554E0F" w:rsidRPr="008776BE" w:rsidRDefault="00554E0F" w:rsidP="00554E0F">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8776BE">
              <w:rPr>
                <w:rFonts w:ascii="Times New Roman" w:hAnsi="Times New Roman" w:cs="Times New Roman"/>
                <w:noProof/>
                <w:color w:val="000000" w:themeColor="text1"/>
              </w:rPr>
              <w:t>İzleme ve Değerlendirme</w:t>
            </w:r>
          </w:p>
        </w:tc>
        <w:tc>
          <w:tcPr>
            <w:tcW w:w="1003" w:type="dxa"/>
          </w:tcPr>
          <w:p w14:paraId="2166C4AD" w14:textId="3F07F65D" w:rsidR="00554E0F" w:rsidRPr="008776BE" w:rsidRDefault="002C5A41"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18</w:t>
            </w:r>
          </w:p>
        </w:tc>
      </w:tr>
      <w:tr w:rsidR="00554E0F" w:rsidRPr="008776BE" w14:paraId="72B3253D" w14:textId="77777777" w:rsidTr="00554E0F">
        <w:tc>
          <w:tcPr>
            <w:tcW w:w="8053" w:type="dxa"/>
          </w:tcPr>
          <w:p w14:paraId="080EA849" w14:textId="77777777" w:rsidR="00554E0F" w:rsidRPr="008776BE" w:rsidRDefault="00FD5BC4" w:rsidP="00554E0F">
            <w:pPr>
              <w:pStyle w:val="Balk3"/>
              <w:tabs>
                <w:tab w:val="left" w:pos="420"/>
                <w:tab w:val="right" w:leader="dot" w:pos="9212"/>
              </w:tabs>
              <w:spacing w:line="276" w:lineRule="auto"/>
              <w:ind w:left="419"/>
              <w:outlineLvl w:val="2"/>
              <w:rPr>
                <w:rFonts w:ascii="Times New Roman" w:hAnsi="Times New Roman" w:cs="Times New Roman"/>
                <w:b w:val="0"/>
                <w:noProof/>
                <w:color w:val="000000" w:themeColor="text1"/>
              </w:rPr>
            </w:pPr>
            <w:hyperlink w:anchor="_bookmark92" w:history="1">
              <w:r w:rsidR="00554E0F" w:rsidRPr="008776BE">
                <w:rPr>
                  <w:rFonts w:ascii="Times New Roman" w:hAnsi="Times New Roman" w:cs="Times New Roman"/>
                  <w:b w:val="0"/>
                  <w:noProof/>
                  <w:color w:val="000000" w:themeColor="text1"/>
                </w:rPr>
                <w:t>EKLER</w:t>
              </w:r>
            </w:hyperlink>
          </w:p>
        </w:tc>
        <w:tc>
          <w:tcPr>
            <w:tcW w:w="1003" w:type="dxa"/>
          </w:tcPr>
          <w:p w14:paraId="355AAD32" w14:textId="75490857" w:rsidR="00554E0F" w:rsidRPr="008776BE" w:rsidRDefault="002C5A41"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19</w:t>
            </w:r>
          </w:p>
        </w:tc>
      </w:tr>
    </w:tbl>
    <w:p w14:paraId="30CAB14B" w14:textId="77777777" w:rsidR="00000EFE" w:rsidRPr="00987EF0"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987EF0" w:rsidRDefault="00DC3B9A">
      <w:pPr>
        <w:rPr>
          <w:rFonts w:ascii="Times New Roman" w:hAnsi="Times New Roman" w:cs="Times New Roman"/>
          <w:noProof/>
          <w:color w:val="E36C0A" w:themeColor="accent6" w:themeShade="BF"/>
          <w:sz w:val="24"/>
          <w:szCs w:val="24"/>
        </w:rPr>
      </w:pPr>
      <w:r w:rsidRPr="00987EF0">
        <w:rPr>
          <w:rFonts w:ascii="Times New Roman" w:hAnsi="Times New Roman" w:cs="Times New Roman"/>
          <w:noProof/>
          <w:color w:val="E36C0A" w:themeColor="accent6" w:themeShade="BF"/>
          <w:sz w:val="24"/>
          <w:szCs w:val="24"/>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3"/>
        <w:gridCol w:w="1017"/>
      </w:tblGrid>
      <w:tr w:rsidR="008776BE" w:rsidRPr="008776BE" w14:paraId="6AF0D0F0" w14:textId="77777777" w:rsidTr="00554E0F">
        <w:tc>
          <w:tcPr>
            <w:tcW w:w="8043" w:type="dxa"/>
          </w:tcPr>
          <w:p w14:paraId="798FCD86" w14:textId="77777777" w:rsidR="00D56BB0" w:rsidRPr="008776BE"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8776BE">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554E0F"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color w:val="000000" w:themeColor="text1"/>
              </w:rPr>
            </w:pPr>
            <w:r w:rsidRPr="00554E0F">
              <w:rPr>
                <w:rFonts w:ascii="Times New Roman" w:hAnsi="Times New Roman" w:cs="Times New Roman"/>
                <w:b/>
                <w:noProof/>
                <w:color w:val="000000" w:themeColor="text1"/>
              </w:rPr>
              <w:t>SAYFA</w:t>
            </w:r>
          </w:p>
        </w:tc>
      </w:tr>
      <w:tr w:rsidR="00554E0F" w:rsidRPr="008776BE" w14:paraId="4A319605" w14:textId="77777777" w:rsidTr="00554E0F">
        <w:tc>
          <w:tcPr>
            <w:tcW w:w="8043" w:type="dxa"/>
          </w:tcPr>
          <w:p w14:paraId="338C7316" w14:textId="381A412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26" w:history="1">
              <w:r w:rsidR="00554E0F" w:rsidRPr="008776BE">
                <w:rPr>
                  <w:rFonts w:ascii="Times New Roman" w:hAnsi="Times New Roman" w:cs="Times New Roman"/>
                  <w:noProof/>
                  <w:color w:val="000000" w:themeColor="text1"/>
                </w:rPr>
                <w:t>Tablo 1: Faaliyet Alanı-Ürün/Hizmet Listesi</w:t>
              </w:r>
            </w:hyperlink>
          </w:p>
        </w:tc>
        <w:tc>
          <w:tcPr>
            <w:tcW w:w="1017" w:type="dxa"/>
          </w:tcPr>
          <w:p w14:paraId="2E27DC0C" w14:textId="33640822"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3</w:t>
            </w:r>
          </w:p>
        </w:tc>
      </w:tr>
      <w:tr w:rsidR="00554E0F" w:rsidRPr="008776BE" w14:paraId="0F99E8F1" w14:textId="77777777" w:rsidTr="00554E0F">
        <w:tc>
          <w:tcPr>
            <w:tcW w:w="8043" w:type="dxa"/>
          </w:tcPr>
          <w:p w14:paraId="6B55199A"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28" w:history="1">
              <w:r w:rsidR="00554E0F" w:rsidRPr="008776BE">
                <w:rPr>
                  <w:rFonts w:ascii="Times New Roman" w:hAnsi="Times New Roman" w:cs="Times New Roman"/>
                  <w:noProof/>
                  <w:color w:val="000000" w:themeColor="text1"/>
                </w:rPr>
                <w:t>Tablo 2: Paydaş Tablosu</w:t>
              </w:r>
            </w:hyperlink>
          </w:p>
        </w:tc>
        <w:tc>
          <w:tcPr>
            <w:tcW w:w="1017" w:type="dxa"/>
          </w:tcPr>
          <w:p w14:paraId="3AC41657" w14:textId="424885E4"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4</w:t>
            </w:r>
          </w:p>
        </w:tc>
      </w:tr>
      <w:tr w:rsidR="00554E0F" w:rsidRPr="008776BE" w14:paraId="4F15071A" w14:textId="77777777" w:rsidTr="00554E0F">
        <w:tc>
          <w:tcPr>
            <w:tcW w:w="8043" w:type="dxa"/>
          </w:tcPr>
          <w:p w14:paraId="1E8A1728"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29" w:history="1">
              <w:r w:rsidR="00554E0F" w:rsidRPr="008776BE">
                <w:rPr>
                  <w:rFonts w:ascii="Times New Roman" w:hAnsi="Times New Roman" w:cs="Times New Roman"/>
                  <w:noProof/>
                  <w:color w:val="000000" w:themeColor="text1"/>
                </w:rPr>
                <w:t>Tablo 3: Paydaşların Önceliklendirilmesi</w:t>
              </w:r>
            </w:hyperlink>
          </w:p>
        </w:tc>
        <w:tc>
          <w:tcPr>
            <w:tcW w:w="1017" w:type="dxa"/>
          </w:tcPr>
          <w:p w14:paraId="32A71673" w14:textId="473C040D"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5</w:t>
            </w:r>
          </w:p>
        </w:tc>
      </w:tr>
      <w:tr w:rsidR="00554E0F" w:rsidRPr="008776BE" w14:paraId="455BBBF9" w14:textId="77777777" w:rsidTr="00554E0F">
        <w:tc>
          <w:tcPr>
            <w:tcW w:w="8043" w:type="dxa"/>
          </w:tcPr>
          <w:p w14:paraId="74BE5BAA"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36" w:history="1">
              <w:r w:rsidR="00554E0F" w:rsidRPr="008776BE">
                <w:rPr>
                  <w:rFonts w:ascii="Times New Roman" w:hAnsi="Times New Roman" w:cs="Times New Roman"/>
                  <w:noProof/>
                  <w:color w:val="000000" w:themeColor="text1"/>
                </w:rPr>
                <w:t>Tablo 4: Paydaş Görüşlerinin Alınmasına İlişkin Çalışmalar</w:t>
              </w:r>
            </w:hyperlink>
          </w:p>
        </w:tc>
        <w:tc>
          <w:tcPr>
            <w:tcW w:w="1017" w:type="dxa"/>
          </w:tcPr>
          <w:p w14:paraId="45CF8630" w14:textId="5962370E"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6</w:t>
            </w:r>
          </w:p>
        </w:tc>
      </w:tr>
      <w:tr w:rsidR="00554E0F" w:rsidRPr="008776BE" w14:paraId="59F7995C" w14:textId="77777777" w:rsidTr="00554E0F">
        <w:tc>
          <w:tcPr>
            <w:tcW w:w="8043" w:type="dxa"/>
          </w:tcPr>
          <w:p w14:paraId="6B4725CF"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38" w:history="1">
              <w:r w:rsidR="00554E0F" w:rsidRPr="008776BE">
                <w:rPr>
                  <w:rFonts w:ascii="Times New Roman" w:hAnsi="Times New Roman" w:cs="Times New Roman"/>
                  <w:noProof/>
                  <w:color w:val="000000" w:themeColor="text1"/>
                </w:rPr>
                <w:t>Tablo 5: Okul Yönetici Sayıları</w:t>
              </w:r>
            </w:hyperlink>
          </w:p>
        </w:tc>
        <w:tc>
          <w:tcPr>
            <w:tcW w:w="1017" w:type="dxa"/>
          </w:tcPr>
          <w:p w14:paraId="238254B0" w14:textId="6239A3A5"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7</w:t>
            </w:r>
          </w:p>
        </w:tc>
      </w:tr>
      <w:tr w:rsidR="00554E0F" w:rsidRPr="008776BE" w14:paraId="206C25F2" w14:textId="77777777" w:rsidTr="00554E0F">
        <w:tc>
          <w:tcPr>
            <w:tcW w:w="8043" w:type="dxa"/>
          </w:tcPr>
          <w:p w14:paraId="0AC34BD2"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40" w:history="1">
              <w:r w:rsidR="00554E0F" w:rsidRPr="008776BE">
                <w:rPr>
                  <w:rFonts w:ascii="Times New Roman" w:hAnsi="Times New Roman" w:cs="Times New Roman"/>
                  <w:noProof/>
                  <w:color w:val="000000" w:themeColor="text1"/>
                </w:rPr>
                <w:t>Tablo 6: Öğretmen, Öğrenci, Derslik Sayıları</w:t>
              </w:r>
            </w:hyperlink>
          </w:p>
        </w:tc>
        <w:tc>
          <w:tcPr>
            <w:tcW w:w="1017" w:type="dxa"/>
          </w:tcPr>
          <w:p w14:paraId="01407243" w14:textId="598AFAAA"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7</w:t>
            </w:r>
          </w:p>
        </w:tc>
      </w:tr>
      <w:tr w:rsidR="00554E0F" w:rsidRPr="008776BE" w14:paraId="43EDB1CD" w14:textId="77777777" w:rsidTr="00554E0F">
        <w:tc>
          <w:tcPr>
            <w:tcW w:w="8043" w:type="dxa"/>
          </w:tcPr>
          <w:p w14:paraId="6FF871D4"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41" w:history="1">
              <w:r w:rsidR="00554E0F" w:rsidRPr="008776BE">
                <w:rPr>
                  <w:rFonts w:ascii="Times New Roman" w:hAnsi="Times New Roman" w:cs="Times New Roman"/>
                  <w:noProof/>
                  <w:color w:val="000000" w:themeColor="text1"/>
                </w:rPr>
                <w:t>Tablo 7: Branş Bazında Öğretmen Norm, Mevcut, İhtiyaç Sayıları</w:t>
              </w:r>
            </w:hyperlink>
          </w:p>
        </w:tc>
        <w:tc>
          <w:tcPr>
            <w:tcW w:w="1017" w:type="dxa"/>
          </w:tcPr>
          <w:p w14:paraId="2933D135" w14:textId="1B50BF5F"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7</w:t>
            </w:r>
          </w:p>
        </w:tc>
      </w:tr>
      <w:tr w:rsidR="00554E0F" w:rsidRPr="008776BE" w14:paraId="2862430A" w14:textId="77777777" w:rsidTr="00554E0F">
        <w:tc>
          <w:tcPr>
            <w:tcW w:w="8043" w:type="dxa"/>
          </w:tcPr>
          <w:p w14:paraId="10CACD42"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43" w:history="1">
              <w:r w:rsidR="00554E0F" w:rsidRPr="008776BE">
                <w:rPr>
                  <w:rFonts w:ascii="Times New Roman" w:hAnsi="Times New Roman" w:cs="Times New Roman"/>
                  <w:noProof/>
                  <w:color w:val="000000" w:themeColor="text1"/>
                </w:rPr>
                <w:t>Tablo 8: Yardımcı Personel/Destek Personeli Sayısı</w:t>
              </w:r>
            </w:hyperlink>
          </w:p>
        </w:tc>
        <w:tc>
          <w:tcPr>
            <w:tcW w:w="1017" w:type="dxa"/>
          </w:tcPr>
          <w:p w14:paraId="4F3110E7" w14:textId="0611EC3D"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7</w:t>
            </w:r>
          </w:p>
        </w:tc>
      </w:tr>
      <w:tr w:rsidR="00554E0F" w:rsidRPr="008776BE" w14:paraId="5546759D" w14:textId="77777777" w:rsidTr="00554E0F">
        <w:tc>
          <w:tcPr>
            <w:tcW w:w="8043" w:type="dxa"/>
          </w:tcPr>
          <w:p w14:paraId="5CB2974B"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62" w:history="1">
              <w:r w:rsidR="00554E0F" w:rsidRPr="008776BE">
                <w:rPr>
                  <w:rFonts w:ascii="Times New Roman" w:hAnsi="Times New Roman" w:cs="Times New Roman"/>
                  <w:noProof/>
                  <w:color w:val="000000" w:themeColor="text1"/>
                </w:rPr>
                <w:t>Tablo 9: Okul Binasının Fiziki Durumu</w:t>
              </w:r>
            </w:hyperlink>
          </w:p>
        </w:tc>
        <w:tc>
          <w:tcPr>
            <w:tcW w:w="1017" w:type="dxa"/>
          </w:tcPr>
          <w:p w14:paraId="4A630F15" w14:textId="42EAEA49"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8</w:t>
            </w:r>
          </w:p>
        </w:tc>
      </w:tr>
      <w:tr w:rsidR="00554E0F" w:rsidRPr="008776BE" w14:paraId="0D686077" w14:textId="77777777" w:rsidTr="00554E0F">
        <w:tc>
          <w:tcPr>
            <w:tcW w:w="8043" w:type="dxa"/>
          </w:tcPr>
          <w:p w14:paraId="0B1AF1D6"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63" w:history="1">
              <w:r w:rsidR="00554E0F" w:rsidRPr="008776BE">
                <w:rPr>
                  <w:rFonts w:ascii="Times New Roman" w:hAnsi="Times New Roman" w:cs="Times New Roman"/>
                  <w:noProof/>
                  <w:color w:val="000000" w:themeColor="text1"/>
                </w:rPr>
                <w:t>Tablo 10: Teknoloji ve Bilişim Altyapısı</w:t>
              </w:r>
            </w:hyperlink>
          </w:p>
        </w:tc>
        <w:tc>
          <w:tcPr>
            <w:tcW w:w="1017" w:type="dxa"/>
          </w:tcPr>
          <w:p w14:paraId="23BC6481" w14:textId="07DDCEE5"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8</w:t>
            </w:r>
          </w:p>
        </w:tc>
      </w:tr>
      <w:tr w:rsidR="00554E0F" w:rsidRPr="008776BE" w14:paraId="06753C75" w14:textId="77777777" w:rsidTr="00554E0F">
        <w:tc>
          <w:tcPr>
            <w:tcW w:w="8043" w:type="dxa"/>
          </w:tcPr>
          <w:p w14:paraId="78496029"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64" w:history="1">
              <w:r w:rsidR="00554E0F" w:rsidRPr="008776BE">
                <w:rPr>
                  <w:rFonts w:ascii="Times New Roman" w:hAnsi="Times New Roman" w:cs="Times New Roman"/>
                  <w:noProof/>
                  <w:color w:val="000000" w:themeColor="text1"/>
                </w:rPr>
                <w:t>Tablo 11: Tahmini Kaynaklar</w:t>
              </w:r>
            </w:hyperlink>
          </w:p>
        </w:tc>
        <w:tc>
          <w:tcPr>
            <w:tcW w:w="1017" w:type="dxa"/>
          </w:tcPr>
          <w:p w14:paraId="31FB082C" w14:textId="14A57417"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8</w:t>
            </w:r>
          </w:p>
        </w:tc>
      </w:tr>
      <w:tr w:rsidR="00554E0F" w:rsidRPr="008776BE" w14:paraId="04B3053E" w14:textId="77777777" w:rsidTr="00554E0F">
        <w:tc>
          <w:tcPr>
            <w:tcW w:w="8043" w:type="dxa"/>
          </w:tcPr>
          <w:p w14:paraId="5A9CF805"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67" w:history="1">
              <w:r w:rsidR="00554E0F" w:rsidRPr="008776BE">
                <w:rPr>
                  <w:rFonts w:ascii="Times New Roman" w:hAnsi="Times New Roman" w:cs="Times New Roman"/>
                  <w:noProof/>
                  <w:color w:val="000000" w:themeColor="text1"/>
                </w:rPr>
                <w:t>Tablo 12: GZFT Listesi</w:t>
              </w:r>
            </w:hyperlink>
          </w:p>
        </w:tc>
        <w:tc>
          <w:tcPr>
            <w:tcW w:w="1017" w:type="dxa"/>
          </w:tcPr>
          <w:p w14:paraId="52E3B567" w14:textId="41169F64"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9</w:t>
            </w:r>
          </w:p>
        </w:tc>
      </w:tr>
      <w:tr w:rsidR="00554E0F" w:rsidRPr="008776BE" w14:paraId="7D1D014D" w14:textId="77777777" w:rsidTr="00554E0F">
        <w:tc>
          <w:tcPr>
            <w:tcW w:w="8043" w:type="dxa"/>
          </w:tcPr>
          <w:p w14:paraId="62DCC050"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71" w:history="1">
              <w:r w:rsidR="00554E0F" w:rsidRPr="008776BE">
                <w:rPr>
                  <w:rFonts w:ascii="Times New Roman" w:hAnsi="Times New Roman" w:cs="Times New Roman"/>
                  <w:noProof/>
                  <w:color w:val="000000" w:themeColor="text1"/>
                </w:rPr>
                <w:t>Tablo 13: Tespitler ve İhtiyaçlar</w:t>
              </w:r>
            </w:hyperlink>
          </w:p>
        </w:tc>
        <w:tc>
          <w:tcPr>
            <w:tcW w:w="1017" w:type="dxa"/>
          </w:tcPr>
          <w:p w14:paraId="49CA9E05" w14:textId="063F0B1B"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w:t>
            </w:r>
          </w:p>
        </w:tc>
      </w:tr>
      <w:tr w:rsidR="00554E0F" w:rsidRPr="008776BE" w14:paraId="4F805E57" w14:textId="77777777" w:rsidTr="00554E0F">
        <w:tc>
          <w:tcPr>
            <w:tcW w:w="8043" w:type="dxa"/>
          </w:tcPr>
          <w:p w14:paraId="5CC7DEDB" w14:textId="77777777"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73" w:history="1">
              <w:r w:rsidR="00554E0F" w:rsidRPr="008776BE">
                <w:rPr>
                  <w:rFonts w:ascii="Times New Roman" w:hAnsi="Times New Roman" w:cs="Times New Roman"/>
                  <w:noProof/>
                  <w:color w:val="000000" w:themeColor="text1"/>
                </w:rPr>
                <w:t>Tablo 14: Stratejik Amaçlar, Hedefler</w:t>
              </w:r>
            </w:hyperlink>
          </w:p>
        </w:tc>
        <w:tc>
          <w:tcPr>
            <w:tcW w:w="1017" w:type="dxa"/>
          </w:tcPr>
          <w:p w14:paraId="7ABD695F" w14:textId="1453C620"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12</w:t>
            </w:r>
          </w:p>
        </w:tc>
      </w:tr>
      <w:tr w:rsidR="00554E0F" w:rsidRPr="008776BE" w14:paraId="15FDD6D6" w14:textId="77777777" w:rsidTr="00554E0F">
        <w:tc>
          <w:tcPr>
            <w:tcW w:w="8043" w:type="dxa"/>
          </w:tcPr>
          <w:p w14:paraId="0AB02120" w14:textId="330434A1"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78" w:history="1">
              <w:r w:rsidR="00554E0F" w:rsidRPr="008776BE">
                <w:rPr>
                  <w:rFonts w:ascii="Times New Roman" w:hAnsi="Times New Roman" w:cs="Times New Roman"/>
                  <w:noProof/>
                  <w:color w:val="000000" w:themeColor="text1"/>
                </w:rPr>
                <w:t>Tablo 15: Tahmini Maliyetler</w:t>
              </w:r>
            </w:hyperlink>
          </w:p>
        </w:tc>
        <w:tc>
          <w:tcPr>
            <w:tcW w:w="1017" w:type="dxa"/>
          </w:tcPr>
          <w:p w14:paraId="21F38339" w14:textId="13C6FE46"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18</w:t>
            </w:r>
          </w:p>
        </w:tc>
      </w:tr>
      <w:tr w:rsidR="00554E0F" w:rsidRPr="008776BE" w14:paraId="44FB01FB" w14:textId="77777777" w:rsidTr="00554E0F">
        <w:tc>
          <w:tcPr>
            <w:tcW w:w="8043" w:type="dxa"/>
          </w:tcPr>
          <w:p w14:paraId="46277AE7" w14:textId="67528556"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87" w:history="1">
              <w:r w:rsidR="00554E0F" w:rsidRPr="008776BE">
                <w:rPr>
                  <w:rFonts w:ascii="Times New Roman" w:hAnsi="Times New Roman" w:cs="Times New Roman"/>
                  <w:noProof/>
                  <w:color w:val="000000" w:themeColor="text1"/>
                </w:rPr>
                <w:t>Tablo 16: Strateji Geliştirme Kurulu</w:t>
              </w:r>
            </w:hyperlink>
          </w:p>
        </w:tc>
        <w:tc>
          <w:tcPr>
            <w:tcW w:w="1017" w:type="dxa"/>
          </w:tcPr>
          <w:p w14:paraId="73A2BB5E" w14:textId="5770E917"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19</w:t>
            </w:r>
          </w:p>
        </w:tc>
      </w:tr>
      <w:tr w:rsidR="00554E0F" w:rsidRPr="008776BE" w14:paraId="3493612A" w14:textId="77777777" w:rsidTr="00554E0F">
        <w:tc>
          <w:tcPr>
            <w:tcW w:w="8043" w:type="dxa"/>
          </w:tcPr>
          <w:p w14:paraId="6C87C556" w14:textId="0DB21EF3" w:rsidR="00554E0F" w:rsidRPr="008776BE" w:rsidRDefault="00FD5BC4" w:rsidP="00554E0F">
            <w:pPr>
              <w:pStyle w:val="GvdeMetni"/>
              <w:tabs>
                <w:tab w:val="right" w:leader="dot" w:pos="9202"/>
              </w:tabs>
              <w:spacing w:line="276" w:lineRule="auto"/>
              <w:rPr>
                <w:rFonts w:ascii="Times New Roman" w:hAnsi="Times New Roman" w:cs="Times New Roman"/>
                <w:noProof/>
                <w:color w:val="000000" w:themeColor="text1"/>
              </w:rPr>
            </w:pPr>
            <w:hyperlink w:anchor="_bookmark89" w:history="1">
              <w:r w:rsidR="00554E0F" w:rsidRPr="008776BE">
                <w:rPr>
                  <w:rFonts w:ascii="Times New Roman" w:hAnsi="Times New Roman" w:cs="Times New Roman"/>
                  <w:noProof/>
                  <w:color w:val="000000" w:themeColor="text1"/>
                </w:rPr>
                <w:t>Tablo 17: Stratejik Planlama Ekibi</w:t>
              </w:r>
            </w:hyperlink>
          </w:p>
        </w:tc>
        <w:tc>
          <w:tcPr>
            <w:tcW w:w="1017" w:type="dxa"/>
          </w:tcPr>
          <w:p w14:paraId="2FAA5533" w14:textId="35C01F2A"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19</w:t>
            </w:r>
          </w:p>
        </w:tc>
      </w:tr>
      <w:tr w:rsidR="00554E0F" w:rsidRPr="008776BE" w14:paraId="51310D4D" w14:textId="77777777" w:rsidTr="00554E0F">
        <w:tc>
          <w:tcPr>
            <w:tcW w:w="8043" w:type="dxa"/>
          </w:tcPr>
          <w:p w14:paraId="150367B8" w14:textId="77777777" w:rsidR="00554E0F" w:rsidRPr="008776BE" w:rsidRDefault="00554E0F" w:rsidP="00554E0F">
            <w:pPr>
              <w:pStyle w:val="GvdeMetni"/>
              <w:tabs>
                <w:tab w:val="right" w:leader="dot" w:pos="9202"/>
              </w:tabs>
              <w:spacing w:line="276" w:lineRule="auto"/>
              <w:rPr>
                <w:rFonts w:ascii="Times New Roman" w:hAnsi="Times New Roman" w:cs="Times New Roman"/>
                <w:noProof/>
                <w:color w:val="000000" w:themeColor="text1"/>
              </w:rPr>
            </w:pPr>
          </w:p>
        </w:tc>
        <w:tc>
          <w:tcPr>
            <w:tcW w:w="1017" w:type="dxa"/>
          </w:tcPr>
          <w:p w14:paraId="3EAEC10E" w14:textId="77777777"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554E0F" w:rsidRPr="008776BE" w14:paraId="4FA0C2B7" w14:textId="77777777" w:rsidTr="00554E0F">
        <w:tc>
          <w:tcPr>
            <w:tcW w:w="8043" w:type="dxa"/>
          </w:tcPr>
          <w:p w14:paraId="655ACBA2" w14:textId="77777777" w:rsidR="00554E0F" w:rsidRPr="008776BE" w:rsidRDefault="00554E0F" w:rsidP="00554E0F">
            <w:pPr>
              <w:pStyle w:val="GvdeMetni"/>
              <w:tabs>
                <w:tab w:val="right" w:leader="dot" w:pos="9202"/>
              </w:tabs>
              <w:spacing w:line="276" w:lineRule="auto"/>
              <w:rPr>
                <w:rStyle w:val="AklamaBavurusu"/>
                <w:rFonts w:ascii="Times New Roman" w:hAnsi="Times New Roman" w:cs="Times New Roman"/>
                <w:color w:val="000000" w:themeColor="text1"/>
                <w:sz w:val="24"/>
                <w:szCs w:val="24"/>
              </w:rPr>
            </w:pPr>
          </w:p>
          <w:p w14:paraId="6FD2CD03" w14:textId="77777777" w:rsidR="00554E0F" w:rsidRPr="008776BE" w:rsidRDefault="00554E0F" w:rsidP="00554E0F">
            <w:pPr>
              <w:pStyle w:val="GvdeMetni"/>
              <w:tabs>
                <w:tab w:val="right" w:leader="dot" w:pos="9202"/>
              </w:tabs>
              <w:spacing w:line="276" w:lineRule="auto"/>
              <w:rPr>
                <w:rStyle w:val="AklamaBavurusu"/>
                <w:rFonts w:ascii="Times New Roman" w:hAnsi="Times New Roman" w:cs="Times New Roman"/>
                <w:color w:val="000000" w:themeColor="text1"/>
                <w:sz w:val="24"/>
                <w:szCs w:val="24"/>
              </w:rPr>
            </w:pPr>
          </w:p>
        </w:tc>
        <w:tc>
          <w:tcPr>
            <w:tcW w:w="1017" w:type="dxa"/>
          </w:tcPr>
          <w:p w14:paraId="050FF117" w14:textId="77777777"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554E0F" w:rsidRPr="008776BE" w14:paraId="77752826" w14:textId="77777777" w:rsidTr="00554E0F">
        <w:tc>
          <w:tcPr>
            <w:tcW w:w="8043" w:type="dxa"/>
          </w:tcPr>
          <w:p w14:paraId="770BBCBC" w14:textId="7738D7DC" w:rsidR="00554E0F" w:rsidRPr="008776BE" w:rsidRDefault="00554E0F" w:rsidP="00554E0F">
            <w:pPr>
              <w:pStyle w:val="Balk1"/>
              <w:spacing w:before="0" w:line="276" w:lineRule="auto"/>
              <w:ind w:left="0" w:firstLine="0"/>
              <w:outlineLvl w:val="0"/>
              <w:rPr>
                <w:rFonts w:ascii="Times New Roman" w:hAnsi="Times New Roman" w:cs="Times New Roman"/>
                <w:noProof/>
                <w:color w:val="000000" w:themeColor="text1"/>
                <w:sz w:val="24"/>
                <w:szCs w:val="24"/>
              </w:rPr>
            </w:pPr>
            <w:r w:rsidRPr="008776BE">
              <w:rPr>
                <w:rFonts w:ascii="Times New Roman" w:hAnsi="Times New Roman" w:cs="Times New Roman"/>
                <w:b w:val="0"/>
                <w:noProof/>
                <w:color w:val="000000" w:themeColor="text1"/>
                <w:sz w:val="24"/>
                <w:szCs w:val="24"/>
              </w:rPr>
              <w:br w:type="page"/>
            </w:r>
            <w:r w:rsidRPr="008776BE">
              <w:rPr>
                <w:rFonts w:ascii="Times New Roman" w:hAnsi="Times New Roman" w:cs="Times New Roman"/>
                <w:noProof/>
                <w:color w:val="000000" w:themeColor="text1"/>
                <w:sz w:val="24"/>
                <w:szCs w:val="24"/>
              </w:rPr>
              <w:t>ŞEKİLLER</w:t>
            </w:r>
          </w:p>
        </w:tc>
        <w:tc>
          <w:tcPr>
            <w:tcW w:w="1017" w:type="dxa"/>
          </w:tcPr>
          <w:p w14:paraId="18545CB4" w14:textId="789DE6D3" w:rsidR="00554E0F" w:rsidRPr="00554E0F"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b/>
                <w:noProof/>
                <w:color w:val="000000" w:themeColor="text1"/>
              </w:rPr>
            </w:pPr>
            <w:r w:rsidRPr="00554E0F">
              <w:rPr>
                <w:rFonts w:ascii="Times New Roman" w:hAnsi="Times New Roman" w:cs="Times New Roman"/>
                <w:b/>
                <w:noProof/>
                <w:color w:val="000000" w:themeColor="text1"/>
              </w:rPr>
              <w:t>SAYFA</w:t>
            </w:r>
          </w:p>
        </w:tc>
      </w:tr>
      <w:tr w:rsidR="00554E0F" w:rsidRPr="008776BE" w14:paraId="2EB3D10B" w14:textId="77777777" w:rsidTr="00554E0F">
        <w:tc>
          <w:tcPr>
            <w:tcW w:w="8043" w:type="dxa"/>
          </w:tcPr>
          <w:p w14:paraId="649233F0" w14:textId="50034519" w:rsidR="00554E0F" w:rsidRPr="008776BE" w:rsidRDefault="00FD5BC4" w:rsidP="00554E0F">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554E0F" w:rsidRPr="008776BE">
                <w:rPr>
                  <w:rFonts w:ascii="Times New Roman" w:hAnsi="Times New Roman" w:cs="Times New Roman"/>
                  <w:noProof/>
                  <w:color w:val="000000" w:themeColor="text1"/>
                </w:rPr>
                <w:t>Şekil 1: Anadolu İmam Hatip Lisesi 2024-2028 Stratejik Plan Hazırlama Modeli</w:t>
              </w:r>
            </w:hyperlink>
          </w:p>
        </w:tc>
        <w:tc>
          <w:tcPr>
            <w:tcW w:w="1017" w:type="dxa"/>
          </w:tcPr>
          <w:p w14:paraId="57DF5B06" w14:textId="653A5B38" w:rsidR="00554E0F" w:rsidRPr="008776BE" w:rsidRDefault="00554E0F"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776BE">
              <w:rPr>
                <w:rFonts w:ascii="Times New Roman" w:hAnsi="Times New Roman" w:cs="Times New Roman"/>
                <w:noProof/>
                <w:color w:val="000000" w:themeColor="text1"/>
              </w:rPr>
              <w:t>1</w:t>
            </w:r>
          </w:p>
        </w:tc>
      </w:tr>
      <w:tr w:rsidR="00554E0F" w:rsidRPr="008776BE" w14:paraId="6D5BB0BC" w14:textId="77777777" w:rsidTr="00554E0F">
        <w:tc>
          <w:tcPr>
            <w:tcW w:w="8043" w:type="dxa"/>
          </w:tcPr>
          <w:p w14:paraId="4D7022E4" w14:textId="1E157F9B" w:rsidR="00554E0F" w:rsidRPr="008776BE" w:rsidRDefault="00FD5BC4" w:rsidP="00554E0F">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hyperlink w:anchor="_bookmark15" w:history="1">
              <w:r w:rsidR="00554E0F">
                <w:rPr>
                  <w:rFonts w:ascii="Times New Roman" w:hAnsi="Times New Roman" w:cs="Times New Roman"/>
                  <w:noProof/>
                  <w:color w:val="000000" w:themeColor="text1"/>
                </w:rPr>
                <w:t>Şekil 2</w:t>
              </w:r>
              <w:r w:rsidR="00554E0F" w:rsidRPr="008776BE">
                <w:rPr>
                  <w:rFonts w:ascii="Times New Roman" w:hAnsi="Times New Roman" w:cs="Times New Roman"/>
                  <w:noProof/>
                  <w:color w:val="000000" w:themeColor="text1"/>
                </w:rPr>
                <w:t xml:space="preserve">: Stratejik Plan İzleme ve Değerlendirme </w:t>
              </w:r>
            </w:hyperlink>
            <w:r w:rsidR="00554E0F" w:rsidRPr="008776BE">
              <w:rPr>
                <w:rFonts w:ascii="Times New Roman" w:hAnsi="Times New Roman" w:cs="Times New Roman"/>
                <w:noProof/>
                <w:color w:val="000000" w:themeColor="text1"/>
              </w:rPr>
              <w:t>Modeli</w:t>
            </w:r>
          </w:p>
        </w:tc>
        <w:tc>
          <w:tcPr>
            <w:tcW w:w="1017" w:type="dxa"/>
          </w:tcPr>
          <w:p w14:paraId="61F7754B" w14:textId="5F44184D" w:rsidR="00554E0F" w:rsidRPr="008776BE" w:rsidRDefault="002C5A41" w:rsidP="00554E0F">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18</w:t>
            </w:r>
            <w:bookmarkStart w:id="0" w:name="_GoBack"/>
            <w:bookmarkEnd w:id="0"/>
          </w:p>
        </w:tc>
      </w:tr>
    </w:tbl>
    <w:p w14:paraId="5E2D55DB" w14:textId="77777777" w:rsidR="00000EFE" w:rsidRPr="00987EF0"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987EF0"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987EF0"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987EF0"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987EF0" w:rsidRDefault="00C83654" w:rsidP="00A763E4">
      <w:pPr>
        <w:pStyle w:val="GvdeMetni"/>
        <w:spacing w:line="276" w:lineRule="auto"/>
        <w:rPr>
          <w:rFonts w:ascii="Times New Roman" w:hAnsi="Times New Roman" w:cs="Times New Roman"/>
          <w:noProof/>
        </w:rPr>
      </w:pPr>
    </w:p>
    <w:p w14:paraId="53D1A3F4" w14:textId="77777777" w:rsidR="00C83654" w:rsidRPr="00987EF0" w:rsidRDefault="00C83654" w:rsidP="00A763E4">
      <w:pPr>
        <w:pStyle w:val="GvdeMetni"/>
        <w:spacing w:line="276" w:lineRule="auto"/>
        <w:rPr>
          <w:rFonts w:ascii="Times New Roman" w:hAnsi="Times New Roman" w:cs="Times New Roman"/>
          <w:noProof/>
        </w:rPr>
      </w:pPr>
    </w:p>
    <w:p w14:paraId="2C8BA800" w14:textId="77777777" w:rsidR="00C83654" w:rsidRPr="00987EF0" w:rsidRDefault="00C83654" w:rsidP="00A763E4">
      <w:pPr>
        <w:pStyle w:val="GvdeMetni"/>
        <w:spacing w:line="276" w:lineRule="auto"/>
        <w:rPr>
          <w:rFonts w:ascii="Times New Roman" w:hAnsi="Times New Roman" w:cs="Times New Roman"/>
          <w:noProof/>
        </w:rPr>
      </w:pPr>
    </w:p>
    <w:p w14:paraId="04B8D21C" w14:textId="77777777" w:rsidR="00FD3545" w:rsidRPr="00987EF0" w:rsidRDefault="00FD3545" w:rsidP="00A763E4">
      <w:pPr>
        <w:pStyle w:val="GvdeMetni"/>
        <w:spacing w:line="276" w:lineRule="auto"/>
        <w:rPr>
          <w:rFonts w:ascii="Times New Roman" w:hAnsi="Times New Roman" w:cs="Times New Roman"/>
          <w:noProof/>
        </w:rPr>
      </w:pPr>
    </w:p>
    <w:p w14:paraId="416121F0" w14:textId="77777777" w:rsidR="00000EFE" w:rsidRPr="00987EF0" w:rsidRDefault="00000EFE" w:rsidP="00A763E4">
      <w:pPr>
        <w:pStyle w:val="GvdeMetni"/>
        <w:spacing w:line="276" w:lineRule="auto"/>
        <w:rPr>
          <w:rFonts w:ascii="Times New Roman" w:hAnsi="Times New Roman" w:cs="Times New Roman"/>
          <w:noProof/>
        </w:rPr>
      </w:pPr>
    </w:p>
    <w:p w14:paraId="465FBCA5" w14:textId="77777777" w:rsidR="00C23705" w:rsidRPr="00987EF0" w:rsidRDefault="00C23705" w:rsidP="00A763E4">
      <w:pPr>
        <w:pStyle w:val="GvdeMetni"/>
        <w:spacing w:line="276" w:lineRule="auto"/>
        <w:rPr>
          <w:rFonts w:ascii="Times New Roman" w:hAnsi="Times New Roman" w:cs="Times New Roman"/>
          <w:noProof/>
        </w:rPr>
      </w:pPr>
    </w:p>
    <w:p w14:paraId="61D4D237" w14:textId="77777777" w:rsidR="00000EFE" w:rsidRPr="00987EF0" w:rsidRDefault="00000EFE" w:rsidP="00A763E4">
      <w:pPr>
        <w:pStyle w:val="GvdeMetni"/>
        <w:spacing w:line="276" w:lineRule="auto"/>
        <w:rPr>
          <w:rFonts w:ascii="Times New Roman" w:hAnsi="Times New Roman" w:cs="Times New Roman"/>
          <w:noProof/>
        </w:rPr>
      </w:pPr>
    </w:p>
    <w:p w14:paraId="3C9184BD" w14:textId="77777777" w:rsidR="00000EFE" w:rsidRPr="00987EF0" w:rsidRDefault="00000EFE" w:rsidP="00A763E4">
      <w:pPr>
        <w:pStyle w:val="GvdeMetni"/>
        <w:spacing w:line="276" w:lineRule="auto"/>
        <w:rPr>
          <w:rFonts w:ascii="Times New Roman" w:hAnsi="Times New Roman" w:cs="Times New Roman"/>
          <w:noProof/>
        </w:rPr>
      </w:pPr>
    </w:p>
    <w:p w14:paraId="359E0AB2" w14:textId="77777777" w:rsidR="00000EFE" w:rsidRPr="00987EF0" w:rsidRDefault="00000EFE" w:rsidP="00A763E4">
      <w:pPr>
        <w:pStyle w:val="GvdeMetni"/>
        <w:spacing w:line="276" w:lineRule="auto"/>
        <w:rPr>
          <w:rFonts w:ascii="Times New Roman" w:hAnsi="Times New Roman" w:cs="Times New Roman"/>
          <w:noProof/>
        </w:rPr>
      </w:pPr>
    </w:p>
    <w:p w14:paraId="0B0D25CF" w14:textId="77777777" w:rsidR="00000EFE" w:rsidRPr="00987EF0" w:rsidRDefault="00000EFE" w:rsidP="00A763E4">
      <w:pPr>
        <w:pStyle w:val="GvdeMetni"/>
        <w:spacing w:line="276" w:lineRule="auto"/>
        <w:rPr>
          <w:rFonts w:ascii="Times New Roman" w:hAnsi="Times New Roman" w:cs="Times New Roman"/>
          <w:noProof/>
        </w:rPr>
      </w:pPr>
    </w:p>
    <w:p w14:paraId="12703332" w14:textId="7B739A23" w:rsidR="008776BE" w:rsidRDefault="008776BE">
      <w:pPr>
        <w:rPr>
          <w:rFonts w:ascii="Times New Roman" w:hAnsi="Times New Roman" w:cs="Times New Roman"/>
          <w:noProof/>
          <w:sz w:val="24"/>
          <w:szCs w:val="24"/>
        </w:rPr>
      </w:pPr>
      <w:r>
        <w:rPr>
          <w:rFonts w:ascii="Times New Roman" w:hAnsi="Times New Roman" w:cs="Times New Roman"/>
          <w:noProof/>
        </w:rPr>
        <w:br w:type="page"/>
      </w:r>
    </w:p>
    <w:p w14:paraId="5C95C7CC" w14:textId="518056E5" w:rsidR="00FD3545" w:rsidRPr="008776BE"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8776BE">
        <w:rPr>
          <w:rFonts w:ascii="Times New Roman" w:hAnsi="Times New Roman" w:cs="Times New Roman"/>
          <w:noProof/>
          <w:color w:val="000000" w:themeColor="text1"/>
          <w:sz w:val="24"/>
          <w:szCs w:val="24"/>
        </w:rPr>
        <w:lastRenderedPageBreak/>
        <w:t>TANIMLAR</w:t>
      </w:r>
    </w:p>
    <w:p w14:paraId="791EC76E" w14:textId="77777777" w:rsidR="00C83654" w:rsidRPr="00987EF0" w:rsidRDefault="00C83654" w:rsidP="00A763E4">
      <w:pPr>
        <w:pStyle w:val="Balk1"/>
        <w:spacing w:before="0" w:line="276" w:lineRule="auto"/>
        <w:ind w:left="136" w:firstLine="0"/>
        <w:rPr>
          <w:rFonts w:ascii="Times New Roman" w:hAnsi="Times New Roman" w:cs="Times New Roman"/>
          <w:b w:val="0"/>
          <w:noProof/>
          <w:color w:val="002060"/>
          <w:sz w:val="24"/>
          <w:szCs w:val="24"/>
        </w:rPr>
      </w:pPr>
    </w:p>
    <w:p w14:paraId="2CD5BD80" w14:textId="77777777" w:rsidR="00AF0BC8" w:rsidRPr="00987EF0" w:rsidRDefault="009F3F10" w:rsidP="00AF0BC8">
      <w:pPr>
        <w:pStyle w:val="GvdeMetni"/>
        <w:spacing w:line="276" w:lineRule="auto"/>
        <w:ind w:left="136" w:right="133"/>
        <w:jc w:val="both"/>
        <w:rPr>
          <w:rFonts w:ascii="Times New Roman" w:hAnsi="Times New Roman" w:cs="Times New Roman"/>
          <w:noProof/>
        </w:rPr>
      </w:pPr>
      <w:r w:rsidRPr="00987EF0">
        <w:rPr>
          <w:rFonts w:ascii="Times New Roman" w:hAnsi="Times New Roman" w:cs="Times New Roman"/>
          <w:noProof/>
        </w:rPr>
        <w:t>Stratejik Plan: Kamu idarelerinin orta ve uzun vadeli amaçlarını, temel ilke ve politikalarını, hedef ve öncelik</w:t>
      </w:r>
      <w:r w:rsidR="00BB1B89" w:rsidRPr="00987EF0">
        <w:rPr>
          <w:rFonts w:ascii="Times New Roman" w:hAnsi="Times New Roman" w:cs="Times New Roman"/>
          <w:noProof/>
        </w:rPr>
        <w:t xml:space="preserve">lerini, performans ölçütlerini ve </w:t>
      </w:r>
      <w:r w:rsidRPr="00987EF0">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987EF0" w:rsidRDefault="00AF0BC8" w:rsidP="00AF0BC8">
      <w:pPr>
        <w:pStyle w:val="GvdeMetni"/>
        <w:spacing w:line="276" w:lineRule="auto"/>
        <w:ind w:left="136" w:right="133"/>
        <w:jc w:val="both"/>
        <w:rPr>
          <w:rFonts w:ascii="Times New Roman" w:hAnsi="Times New Roman" w:cs="Times New Roman"/>
          <w:noProof/>
        </w:rPr>
      </w:pPr>
    </w:p>
    <w:p w14:paraId="369852B2" w14:textId="3A194144" w:rsidR="00AF0BC8" w:rsidRPr="00987EF0" w:rsidRDefault="00AF0BC8" w:rsidP="00AF0BC8">
      <w:pPr>
        <w:pStyle w:val="GvdeMetni"/>
        <w:spacing w:line="276" w:lineRule="auto"/>
        <w:ind w:left="136" w:right="133"/>
        <w:jc w:val="both"/>
        <w:rPr>
          <w:rFonts w:ascii="Times New Roman" w:hAnsi="Times New Roman" w:cs="Times New Roman"/>
          <w:noProof/>
        </w:rPr>
      </w:pPr>
      <w:r w:rsidRPr="00987EF0">
        <w:rPr>
          <w:rFonts w:ascii="Times New Roman" w:hAnsi="Times New Roman" w:cs="Times New Roman"/>
          <w:noProof/>
        </w:rPr>
        <w:t xml:space="preserve">Stratejik Plan Genelgesi: </w:t>
      </w:r>
      <w:r w:rsidR="009402F8" w:rsidRPr="00987EF0">
        <w:rPr>
          <w:rFonts w:ascii="Times New Roman" w:hAnsi="Times New Roman" w:cs="Times New Roman"/>
          <w:noProof/>
        </w:rPr>
        <w:t>2024-2028 dönemi s</w:t>
      </w:r>
      <w:r w:rsidRPr="00987EF0">
        <w:rPr>
          <w:rFonts w:ascii="Times New Roman" w:hAnsi="Times New Roman" w:cs="Times New Roman"/>
          <w:noProof/>
        </w:rPr>
        <w:t xml:space="preserve">tratejik plan çalışmalarının başlatılması için </w:t>
      </w:r>
      <w:r w:rsidR="009402F8" w:rsidRPr="00987EF0">
        <w:rPr>
          <w:rFonts w:ascii="Times New Roman" w:hAnsi="Times New Roman" w:cs="Times New Roman"/>
          <w:noProof/>
        </w:rPr>
        <w:t xml:space="preserve">Milli Eğitim Bakanlığı </w:t>
      </w:r>
      <w:r w:rsidRPr="00987EF0">
        <w:rPr>
          <w:rFonts w:ascii="Times New Roman" w:hAnsi="Times New Roman" w:cs="Times New Roman"/>
          <w:noProof/>
        </w:rPr>
        <w:t xml:space="preserve">Strateji Geliştirme </w:t>
      </w:r>
      <w:r w:rsidR="009402F8" w:rsidRPr="00987EF0">
        <w:rPr>
          <w:rFonts w:ascii="Times New Roman" w:hAnsi="Times New Roman" w:cs="Times New Roman"/>
          <w:noProof/>
        </w:rPr>
        <w:t xml:space="preserve">Başkanlığı tarafından hazırlanarak duyurulan 06.10.2022 tarih ve 2022/21 sayılı </w:t>
      </w:r>
      <w:r w:rsidR="000A0A93" w:rsidRPr="00987EF0">
        <w:rPr>
          <w:rFonts w:ascii="Times New Roman" w:hAnsi="Times New Roman" w:cs="Times New Roman"/>
          <w:noProof/>
        </w:rPr>
        <w:t>genelgedir</w:t>
      </w:r>
      <w:r w:rsidR="00BB1B89" w:rsidRPr="00987EF0">
        <w:rPr>
          <w:rFonts w:ascii="Times New Roman" w:hAnsi="Times New Roman" w:cs="Times New Roman"/>
          <w:noProof/>
        </w:rPr>
        <w:t>.</w:t>
      </w:r>
    </w:p>
    <w:p w14:paraId="0CA9590C" w14:textId="77777777" w:rsidR="00BB1B89" w:rsidRPr="00987EF0"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987EF0" w:rsidRDefault="00BB1B89" w:rsidP="00BB1B89">
      <w:pPr>
        <w:pStyle w:val="GvdeMetni"/>
        <w:spacing w:line="276" w:lineRule="auto"/>
        <w:ind w:left="136" w:right="133"/>
        <w:jc w:val="both"/>
        <w:rPr>
          <w:rFonts w:ascii="Times New Roman" w:hAnsi="Times New Roman" w:cs="Times New Roman"/>
          <w:noProof/>
        </w:rPr>
      </w:pPr>
      <w:r w:rsidRPr="00987EF0">
        <w:rPr>
          <w:rFonts w:ascii="Times New Roman" w:hAnsi="Times New Roman" w:cs="Times New Roman"/>
          <w:noProof/>
        </w:rPr>
        <w:t>Hazırlık Programı: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987EF0"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987EF0" w:rsidRDefault="009F3F10" w:rsidP="00A763E4">
      <w:pPr>
        <w:pStyle w:val="GvdeMetni"/>
        <w:spacing w:line="276" w:lineRule="auto"/>
        <w:ind w:left="136" w:right="136"/>
        <w:jc w:val="both"/>
        <w:rPr>
          <w:rFonts w:ascii="Times New Roman" w:hAnsi="Times New Roman" w:cs="Times New Roman"/>
          <w:noProof/>
        </w:rPr>
      </w:pPr>
      <w:r w:rsidRPr="00987EF0">
        <w:rPr>
          <w:rFonts w:ascii="Times New Roman" w:hAnsi="Times New Roman" w:cs="Times New Roman"/>
          <w:noProof/>
        </w:rPr>
        <w:t>Misyon: Kurumun/kuruluşun var oluş sebebini açıklayan, kurumun</w:t>
      </w:r>
      <w:r w:rsidR="00BB1B89" w:rsidRPr="00987EF0">
        <w:rPr>
          <w:rFonts w:ascii="Times New Roman" w:hAnsi="Times New Roman" w:cs="Times New Roman"/>
          <w:noProof/>
        </w:rPr>
        <w:t>/kuruluşun</w:t>
      </w:r>
      <w:r w:rsidRPr="00987EF0">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987EF0"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987EF0" w:rsidRDefault="009F3F10" w:rsidP="00A763E4">
      <w:pPr>
        <w:pStyle w:val="GvdeMetni"/>
        <w:spacing w:line="276" w:lineRule="auto"/>
        <w:ind w:left="136" w:right="136"/>
        <w:jc w:val="both"/>
        <w:rPr>
          <w:rFonts w:ascii="Times New Roman" w:hAnsi="Times New Roman" w:cs="Times New Roman"/>
          <w:noProof/>
        </w:rPr>
      </w:pPr>
      <w:r w:rsidRPr="00987EF0">
        <w:rPr>
          <w:rFonts w:ascii="Times New Roman" w:hAnsi="Times New Roman" w:cs="Times New Roman"/>
          <w:noProof/>
        </w:rPr>
        <w:t>Vizyon: Kurumun/kuruluşun ideal geleceğini sembolize eden, plan dönemi sonunda nerede olmak istediğini, nereye varmak istediğini ifade eden bildirgedir.</w:t>
      </w:r>
    </w:p>
    <w:p w14:paraId="44941A62" w14:textId="77777777" w:rsidR="009402F8" w:rsidRPr="00987EF0"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987EF0" w:rsidRDefault="009F3F10" w:rsidP="00A763E4">
      <w:pPr>
        <w:pStyle w:val="GvdeMetni"/>
        <w:spacing w:line="276" w:lineRule="auto"/>
        <w:ind w:left="136" w:right="136"/>
        <w:jc w:val="both"/>
        <w:rPr>
          <w:rFonts w:ascii="Times New Roman" w:hAnsi="Times New Roman" w:cs="Times New Roman"/>
          <w:noProof/>
        </w:rPr>
      </w:pPr>
      <w:r w:rsidRPr="00987EF0">
        <w:rPr>
          <w:rFonts w:ascii="Times New Roman" w:hAnsi="Times New Roman" w:cs="Times New Roman"/>
          <w:noProof/>
        </w:rPr>
        <w:t>Amaç: Kurumun/kuruluşun plan dönemi sonuna kadar genel olara</w:t>
      </w:r>
      <w:r w:rsidR="00AF0BC8" w:rsidRPr="00987EF0">
        <w:rPr>
          <w:rFonts w:ascii="Times New Roman" w:hAnsi="Times New Roman" w:cs="Times New Roman"/>
          <w:noProof/>
        </w:rPr>
        <w:t>k</w:t>
      </w:r>
      <w:r w:rsidR="00BB1B89" w:rsidRPr="00987EF0">
        <w:rPr>
          <w:rFonts w:ascii="Times New Roman" w:hAnsi="Times New Roman" w:cs="Times New Roman"/>
          <w:noProof/>
        </w:rPr>
        <w:t xml:space="preserve"> elde etmek ve ulaşmak</w:t>
      </w:r>
      <w:r w:rsidRPr="00987EF0">
        <w:rPr>
          <w:rFonts w:ascii="Times New Roman" w:hAnsi="Times New Roman" w:cs="Times New Roman"/>
          <w:noProof/>
        </w:rPr>
        <w:t xml:space="preserve"> </w:t>
      </w:r>
      <w:r w:rsidR="00AF0BC8" w:rsidRPr="00987EF0">
        <w:rPr>
          <w:rFonts w:ascii="Times New Roman" w:hAnsi="Times New Roman" w:cs="Times New Roman"/>
          <w:noProof/>
        </w:rPr>
        <w:t>istediği sonucu ifade eder.</w:t>
      </w:r>
    </w:p>
    <w:p w14:paraId="1F791507" w14:textId="77777777" w:rsidR="009402F8" w:rsidRPr="00987EF0"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987EF0" w:rsidRDefault="00AF0BC8" w:rsidP="00A763E4">
      <w:pPr>
        <w:pStyle w:val="GvdeMetni"/>
        <w:spacing w:line="276" w:lineRule="auto"/>
        <w:ind w:left="136" w:right="136"/>
        <w:jc w:val="both"/>
        <w:rPr>
          <w:rFonts w:ascii="Times New Roman" w:hAnsi="Times New Roman" w:cs="Times New Roman"/>
          <w:noProof/>
        </w:rPr>
      </w:pPr>
      <w:r w:rsidRPr="00987EF0">
        <w:rPr>
          <w:rFonts w:ascii="Times New Roman" w:hAnsi="Times New Roman" w:cs="Times New Roman"/>
          <w:noProof/>
        </w:rPr>
        <w:t>Hedef: Amaçların spesifik (özel) ve nicel verilerle ölçülebilir, gerçekleştirilebilir ve somut şekilde ifade edilmesidir.</w:t>
      </w:r>
    </w:p>
    <w:p w14:paraId="41609FFF" w14:textId="77777777" w:rsidR="009402F8" w:rsidRPr="00987EF0"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987EF0" w:rsidRDefault="00AF0BC8" w:rsidP="00A763E4">
      <w:pPr>
        <w:pStyle w:val="GvdeMetni"/>
        <w:spacing w:line="276" w:lineRule="auto"/>
        <w:ind w:left="136" w:right="136"/>
        <w:jc w:val="both"/>
        <w:rPr>
          <w:rFonts w:ascii="Times New Roman" w:hAnsi="Times New Roman" w:cs="Times New Roman"/>
          <w:noProof/>
        </w:rPr>
      </w:pPr>
      <w:r w:rsidRPr="00987EF0">
        <w:rPr>
          <w:rFonts w:ascii="Times New Roman" w:hAnsi="Times New Roman" w:cs="Times New Roman"/>
          <w:noProof/>
        </w:rPr>
        <w:t>Paydaş: Kurumla/kuruluşla doğrudan veya dolaylı ilgisi olan, her ne suretle olursa olsun kurumdan etkilenen ve kurumu etkileyen kişi, gurup, kurum ve kuruluşları ifade eder.</w:t>
      </w:r>
    </w:p>
    <w:p w14:paraId="5B0596A3" w14:textId="77777777" w:rsidR="009402F8" w:rsidRPr="00987EF0"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987EF0" w:rsidRDefault="00AF0BC8" w:rsidP="00A763E4">
      <w:pPr>
        <w:pStyle w:val="GvdeMetni"/>
        <w:spacing w:line="276" w:lineRule="auto"/>
        <w:ind w:left="136" w:right="136"/>
        <w:jc w:val="both"/>
        <w:rPr>
          <w:rFonts w:ascii="Times New Roman" w:hAnsi="Times New Roman" w:cs="Times New Roman"/>
          <w:noProof/>
        </w:rPr>
      </w:pPr>
      <w:r w:rsidRPr="00987EF0">
        <w:rPr>
          <w:rFonts w:ascii="Times New Roman" w:hAnsi="Times New Roman" w:cs="Times New Roman"/>
          <w:noProof/>
        </w:rPr>
        <w:t>GZFT (SWOT) Analizi: Kurumun güçlü ve zayıf yönlerinin belirlenmesi, kurum için mevcut fırsatların ve tehditlerin tespit edilmesi amacıyla farklı teknikler kullanılarak yapılan analizdir.</w:t>
      </w:r>
    </w:p>
    <w:p w14:paraId="006CE576" w14:textId="77777777" w:rsidR="00AF0BC8" w:rsidRPr="00987EF0"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987EF0" w:rsidRDefault="00133410" w:rsidP="00A763E4">
      <w:pPr>
        <w:pStyle w:val="GvdeMetni"/>
        <w:spacing w:line="276" w:lineRule="auto"/>
        <w:ind w:left="136" w:right="138"/>
        <w:jc w:val="both"/>
        <w:rPr>
          <w:rFonts w:ascii="Times New Roman" w:hAnsi="Times New Roman" w:cs="Times New Roman"/>
          <w:noProof/>
        </w:rPr>
      </w:pPr>
      <w:r w:rsidRPr="00987EF0">
        <w:rPr>
          <w:rFonts w:ascii="Times New Roman" w:hAnsi="Times New Roman" w:cs="Times New Roman"/>
          <w:noProof/>
        </w:rPr>
        <w:t>Faaliyet: Belirli bir amaca ve hedefe yönelen, başlı başına bir bütünlük oluşturan, yönetilebilir ve maliyetlendirilebilir üretim veya</w:t>
      </w:r>
      <w:r w:rsidR="0092224D" w:rsidRPr="00987EF0">
        <w:rPr>
          <w:rFonts w:ascii="Times New Roman" w:hAnsi="Times New Roman" w:cs="Times New Roman"/>
          <w:noProof/>
        </w:rPr>
        <w:t xml:space="preserve"> </w:t>
      </w:r>
      <w:r w:rsidRPr="00987EF0">
        <w:rPr>
          <w:rFonts w:ascii="Times New Roman" w:hAnsi="Times New Roman" w:cs="Times New Roman"/>
          <w:noProof/>
        </w:rPr>
        <w:t>hizmetlerdir.</w:t>
      </w:r>
    </w:p>
    <w:p w14:paraId="0D82912B" w14:textId="77777777" w:rsidR="00C83654" w:rsidRPr="00987EF0"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987EF0" w:rsidRDefault="00133410" w:rsidP="00A763E4">
      <w:pPr>
        <w:pStyle w:val="GvdeMetni"/>
        <w:spacing w:line="276" w:lineRule="auto"/>
        <w:ind w:left="136" w:right="133"/>
        <w:jc w:val="both"/>
        <w:rPr>
          <w:rFonts w:ascii="Times New Roman" w:hAnsi="Times New Roman" w:cs="Times New Roman"/>
          <w:noProof/>
        </w:rPr>
      </w:pPr>
      <w:r w:rsidRPr="00987EF0">
        <w:rPr>
          <w:rFonts w:ascii="Times New Roman" w:hAnsi="Times New Roman" w:cs="Times New Roman"/>
          <w:noProof/>
        </w:rPr>
        <w:t>Performans Göstergesi</w:t>
      </w:r>
      <w:r w:rsidR="0044432C" w:rsidRPr="00987EF0">
        <w:rPr>
          <w:rFonts w:ascii="Times New Roman" w:hAnsi="Times New Roman" w:cs="Times New Roman"/>
          <w:noProof/>
        </w:rPr>
        <w:t xml:space="preserve"> (PG)</w:t>
      </w:r>
      <w:r w:rsidRPr="00987EF0">
        <w:rPr>
          <w:rFonts w:ascii="Times New Roman" w:hAnsi="Times New Roman" w:cs="Times New Roman"/>
          <w:noProof/>
        </w:rPr>
        <w:t xml:space="preserve">: Stratejik planda hedeflerin ölçülebilirliğini miktar ve zaman boyutuyla ifade eden </w:t>
      </w:r>
      <w:r w:rsidR="00BB1B89" w:rsidRPr="00987EF0">
        <w:rPr>
          <w:rFonts w:ascii="Times New Roman" w:hAnsi="Times New Roman" w:cs="Times New Roman"/>
          <w:noProof/>
        </w:rPr>
        <w:t>göstergelerdir</w:t>
      </w:r>
      <w:r w:rsidRPr="00987EF0">
        <w:rPr>
          <w:rFonts w:ascii="Times New Roman" w:hAnsi="Times New Roman" w:cs="Times New Roman"/>
          <w:noProof/>
        </w:rPr>
        <w:t>.</w:t>
      </w:r>
    </w:p>
    <w:p w14:paraId="79CE86D6" w14:textId="77777777" w:rsidR="00C83654" w:rsidRPr="00987EF0"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987EF0" w:rsidRDefault="00133410" w:rsidP="00A763E4">
      <w:pPr>
        <w:spacing w:line="276" w:lineRule="auto"/>
        <w:ind w:left="136" w:right="136"/>
        <w:jc w:val="both"/>
        <w:rPr>
          <w:rFonts w:ascii="Times New Roman" w:hAnsi="Times New Roman" w:cs="Times New Roman"/>
          <w:noProof/>
          <w:sz w:val="24"/>
          <w:szCs w:val="24"/>
        </w:rPr>
      </w:pPr>
      <w:r w:rsidRPr="00987EF0">
        <w:rPr>
          <w:rFonts w:ascii="Times New Roman" w:hAnsi="Times New Roman" w:cs="Times New Roman"/>
          <w:noProof/>
          <w:sz w:val="24"/>
          <w:szCs w:val="24"/>
        </w:rPr>
        <w:t>Stratejik Plan Değerlendirme Raporu: İzleme tabloları ile değerlendirme sorularının</w:t>
      </w:r>
      <w:r w:rsidR="00AF0BC8" w:rsidRPr="00987EF0">
        <w:rPr>
          <w:rFonts w:ascii="Times New Roman" w:hAnsi="Times New Roman" w:cs="Times New Roman"/>
          <w:noProof/>
          <w:sz w:val="24"/>
          <w:szCs w:val="24"/>
        </w:rPr>
        <w:t xml:space="preserve"> cevaplarını içeren ve her yıl ş</w:t>
      </w:r>
      <w:r w:rsidRPr="00987EF0">
        <w:rPr>
          <w:rFonts w:ascii="Times New Roman" w:hAnsi="Times New Roman" w:cs="Times New Roman"/>
          <w:noProof/>
          <w:sz w:val="24"/>
          <w:szCs w:val="24"/>
        </w:rPr>
        <w:t>ubat ayının sonuna kadar hazırlanan rapordur.</w:t>
      </w:r>
    </w:p>
    <w:p w14:paraId="3DFB1D64" w14:textId="77777777" w:rsidR="00C83654" w:rsidRPr="00987EF0"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987EF0"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987EF0" w:rsidRDefault="001C5978" w:rsidP="00F7477B">
      <w:pPr>
        <w:pStyle w:val="Balk1"/>
        <w:tabs>
          <w:tab w:val="left" w:pos="857"/>
        </w:tabs>
        <w:spacing w:before="0" w:line="276" w:lineRule="auto"/>
        <w:ind w:left="0" w:firstLine="0"/>
        <w:rPr>
          <w:rFonts w:ascii="Times New Roman" w:hAnsi="Times New Roman" w:cs="Times New Roman"/>
          <w:b w:val="0"/>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987EF0" w:rsidRDefault="001C5978" w:rsidP="001C5978">
      <w:pPr>
        <w:pStyle w:val="Balk1"/>
        <w:spacing w:before="0" w:line="276" w:lineRule="auto"/>
        <w:ind w:left="0" w:firstLine="0"/>
        <w:rPr>
          <w:rFonts w:ascii="Times New Roman" w:hAnsi="Times New Roman" w:cs="Times New Roman"/>
          <w:b w:val="0"/>
          <w:noProof/>
          <w:color w:val="002060"/>
          <w:sz w:val="24"/>
          <w:szCs w:val="24"/>
        </w:rPr>
      </w:pPr>
      <w:r w:rsidRPr="00987EF0">
        <w:rPr>
          <w:rFonts w:ascii="Times New Roman" w:hAnsi="Times New Roman" w:cs="Times New Roman"/>
          <w:b w:val="0"/>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0C006E" w14:textId="77777777" w:rsidR="00FA51F5" w:rsidRPr="00987EF0"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43"/>
        <w:gridCol w:w="2825"/>
        <w:gridCol w:w="1576"/>
        <w:gridCol w:w="3223"/>
      </w:tblGrid>
      <w:tr w:rsidR="00FA51F5" w:rsidRPr="00987EF0" w14:paraId="0DC17D50" w14:textId="77777777" w:rsidTr="00B35D92">
        <w:trPr>
          <w:jc w:val="center"/>
        </w:trPr>
        <w:tc>
          <w:tcPr>
            <w:tcW w:w="1555" w:type="dxa"/>
            <w:shd w:val="clear" w:color="auto" w:fill="943634" w:themeFill="accent2" w:themeFillShade="BF"/>
          </w:tcPr>
          <w:p w14:paraId="37275ECA" w14:textId="642EDDCE" w:rsidR="00FA51F5" w:rsidRPr="00987EF0" w:rsidRDefault="00FA51F5" w:rsidP="00FA51F5">
            <w:pPr>
              <w:pStyle w:val="GvdeMetni"/>
              <w:spacing w:line="276" w:lineRule="auto"/>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İli</w:t>
            </w:r>
          </w:p>
        </w:tc>
        <w:tc>
          <w:tcPr>
            <w:tcW w:w="2971" w:type="dxa"/>
          </w:tcPr>
          <w:p w14:paraId="7C6C4512" w14:textId="1FF7357A" w:rsidR="00FA51F5" w:rsidRPr="00987EF0" w:rsidRDefault="00FA51F5" w:rsidP="00FA51F5">
            <w:pPr>
              <w:pStyle w:val="GvdeMetni"/>
              <w:spacing w:line="276" w:lineRule="auto"/>
              <w:rPr>
                <w:rFonts w:ascii="Times New Roman" w:hAnsi="Times New Roman" w:cs="Times New Roman"/>
                <w:noProof/>
              </w:rPr>
            </w:pPr>
            <w:r w:rsidRPr="00987EF0">
              <w:rPr>
                <w:rFonts w:ascii="Times New Roman" w:hAnsi="Times New Roman" w:cs="Times New Roman"/>
                <w:noProof/>
              </w:rPr>
              <w:t>Aydın</w:t>
            </w:r>
          </w:p>
        </w:tc>
        <w:tc>
          <w:tcPr>
            <w:tcW w:w="1706" w:type="dxa"/>
            <w:shd w:val="clear" w:color="auto" w:fill="943634" w:themeFill="accent2" w:themeFillShade="BF"/>
          </w:tcPr>
          <w:p w14:paraId="60A2ADA3" w14:textId="111408D1" w:rsidR="00FA51F5" w:rsidRPr="00987EF0" w:rsidRDefault="00FA51F5" w:rsidP="00FA51F5">
            <w:pPr>
              <w:pStyle w:val="GvdeMetni"/>
              <w:spacing w:line="276" w:lineRule="auto"/>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İlçesi:</w:t>
            </w:r>
          </w:p>
        </w:tc>
        <w:tc>
          <w:tcPr>
            <w:tcW w:w="2835" w:type="dxa"/>
          </w:tcPr>
          <w:p w14:paraId="5BEC27D8" w14:textId="12819A95" w:rsidR="00FA51F5" w:rsidRPr="00987EF0" w:rsidRDefault="00FA51F5" w:rsidP="00FA51F5">
            <w:pPr>
              <w:pStyle w:val="GvdeMetni"/>
              <w:spacing w:line="276" w:lineRule="auto"/>
              <w:rPr>
                <w:rFonts w:ascii="Times New Roman" w:hAnsi="Times New Roman" w:cs="Times New Roman"/>
                <w:noProof/>
              </w:rPr>
            </w:pPr>
            <w:r w:rsidRPr="00987EF0">
              <w:rPr>
                <w:rFonts w:ascii="Times New Roman" w:hAnsi="Times New Roman" w:cs="Times New Roman"/>
                <w:noProof/>
              </w:rPr>
              <w:t>İncirliova</w:t>
            </w:r>
          </w:p>
        </w:tc>
      </w:tr>
      <w:tr w:rsidR="00FA51F5" w:rsidRPr="00987EF0" w14:paraId="1E25898F" w14:textId="77777777" w:rsidTr="00B35D92">
        <w:trPr>
          <w:jc w:val="center"/>
        </w:trPr>
        <w:tc>
          <w:tcPr>
            <w:tcW w:w="1555" w:type="dxa"/>
            <w:shd w:val="clear" w:color="auto" w:fill="943634" w:themeFill="accent2" w:themeFillShade="BF"/>
            <w:vAlign w:val="center"/>
          </w:tcPr>
          <w:p w14:paraId="312E8419" w14:textId="2221DC8B" w:rsidR="00FA51F5" w:rsidRPr="00987EF0" w:rsidRDefault="00FA51F5" w:rsidP="007C5282">
            <w:pPr>
              <w:pStyle w:val="GvdeMetni"/>
              <w:spacing w:line="276" w:lineRule="auto"/>
              <w:jc w:val="left"/>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Adres</w:t>
            </w:r>
          </w:p>
        </w:tc>
        <w:tc>
          <w:tcPr>
            <w:tcW w:w="2971" w:type="dxa"/>
            <w:vAlign w:val="center"/>
          </w:tcPr>
          <w:p w14:paraId="608E8607" w14:textId="3A3EA563" w:rsidR="00FA51F5" w:rsidRPr="00987EF0" w:rsidRDefault="005902DA" w:rsidP="007C5282">
            <w:pPr>
              <w:pStyle w:val="GvdeMetni"/>
              <w:spacing w:line="276" w:lineRule="auto"/>
              <w:jc w:val="left"/>
              <w:rPr>
                <w:rFonts w:ascii="Times New Roman" w:hAnsi="Times New Roman" w:cs="Times New Roman"/>
                <w:noProof/>
              </w:rPr>
            </w:pPr>
            <w:r w:rsidRPr="00987EF0">
              <w:rPr>
                <w:rFonts w:ascii="Times New Roman" w:hAnsi="Times New Roman" w:cs="Times New Roman"/>
                <w:color w:val="000000" w:themeColor="text1"/>
                <w:shd w:val="clear" w:color="auto" w:fill="FFFFFF"/>
              </w:rPr>
              <w:t xml:space="preserve">Cumhuriyet, Lozan </w:t>
            </w:r>
            <w:proofErr w:type="spellStart"/>
            <w:r w:rsidRPr="00987EF0">
              <w:rPr>
                <w:rFonts w:ascii="Times New Roman" w:hAnsi="Times New Roman" w:cs="Times New Roman"/>
                <w:color w:val="000000" w:themeColor="text1"/>
                <w:shd w:val="clear" w:color="auto" w:fill="FFFFFF"/>
              </w:rPr>
              <w:t>Cd</w:t>
            </w:r>
            <w:proofErr w:type="spellEnd"/>
            <w:proofErr w:type="gramStart"/>
            <w:r w:rsidRPr="00987EF0">
              <w:rPr>
                <w:rFonts w:ascii="Times New Roman" w:hAnsi="Times New Roman" w:cs="Times New Roman"/>
                <w:color w:val="000000" w:themeColor="text1"/>
                <w:shd w:val="clear" w:color="auto" w:fill="FFFFFF"/>
              </w:rPr>
              <w:t>.,</w:t>
            </w:r>
            <w:proofErr w:type="gramEnd"/>
            <w:r w:rsidRPr="00987EF0">
              <w:rPr>
                <w:rFonts w:ascii="Times New Roman" w:hAnsi="Times New Roman" w:cs="Times New Roman"/>
                <w:color w:val="000000" w:themeColor="text1"/>
                <w:shd w:val="clear" w:color="auto" w:fill="FFFFFF"/>
              </w:rPr>
              <w:t xml:space="preserve"> 09610 İncirliova/Aydın</w:t>
            </w:r>
          </w:p>
        </w:tc>
        <w:tc>
          <w:tcPr>
            <w:tcW w:w="1706" w:type="dxa"/>
            <w:shd w:val="clear" w:color="auto" w:fill="943634" w:themeFill="accent2" w:themeFillShade="BF"/>
            <w:vAlign w:val="center"/>
          </w:tcPr>
          <w:p w14:paraId="56B8974E" w14:textId="646BA8C9" w:rsidR="00FA51F5" w:rsidRPr="00987EF0" w:rsidRDefault="00FA51F5" w:rsidP="007C5282">
            <w:pPr>
              <w:pStyle w:val="GvdeMetni"/>
              <w:spacing w:line="276" w:lineRule="auto"/>
              <w:jc w:val="left"/>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Coğrafi Konum</w:t>
            </w:r>
          </w:p>
        </w:tc>
        <w:tc>
          <w:tcPr>
            <w:tcW w:w="2835" w:type="dxa"/>
            <w:vAlign w:val="center"/>
          </w:tcPr>
          <w:p w14:paraId="0291603C" w14:textId="30E9CF25" w:rsidR="00FA51F5" w:rsidRPr="00987EF0" w:rsidRDefault="005902DA" w:rsidP="007C5282">
            <w:pPr>
              <w:pStyle w:val="GvdeMetni"/>
              <w:spacing w:line="276" w:lineRule="auto"/>
              <w:jc w:val="left"/>
              <w:rPr>
                <w:rFonts w:ascii="Times New Roman" w:hAnsi="Times New Roman" w:cs="Times New Roman"/>
                <w:noProof/>
              </w:rPr>
            </w:pPr>
            <w:r w:rsidRPr="00987EF0">
              <w:rPr>
                <w:rFonts w:ascii="Times New Roman" w:hAnsi="Times New Roman" w:cs="Times New Roman"/>
                <w:color w:val="000000"/>
                <w:shd w:val="clear" w:color="auto" w:fill="FFFFFF"/>
              </w:rPr>
              <w:t>37°50'58.0"N 27°43'46.1"E</w:t>
            </w:r>
          </w:p>
        </w:tc>
      </w:tr>
      <w:tr w:rsidR="00D57CA6" w:rsidRPr="00987EF0" w14:paraId="4FA199AD" w14:textId="77777777" w:rsidTr="00B35D92">
        <w:trPr>
          <w:jc w:val="center"/>
        </w:trPr>
        <w:tc>
          <w:tcPr>
            <w:tcW w:w="1555" w:type="dxa"/>
            <w:shd w:val="clear" w:color="auto" w:fill="943634" w:themeFill="accent2" w:themeFillShade="BF"/>
            <w:vAlign w:val="center"/>
          </w:tcPr>
          <w:p w14:paraId="52F1127F" w14:textId="06C61004" w:rsidR="00D57CA6" w:rsidRPr="00987EF0" w:rsidRDefault="00D57CA6" w:rsidP="00D57CA6">
            <w:pPr>
              <w:pStyle w:val="GvdeMetni"/>
              <w:spacing w:line="276" w:lineRule="auto"/>
              <w:jc w:val="left"/>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Telefon</w:t>
            </w:r>
          </w:p>
        </w:tc>
        <w:tc>
          <w:tcPr>
            <w:tcW w:w="2971" w:type="dxa"/>
            <w:vAlign w:val="center"/>
          </w:tcPr>
          <w:p w14:paraId="055F60F7" w14:textId="1E60C89D" w:rsidR="00D57CA6" w:rsidRPr="00987EF0" w:rsidRDefault="00442113" w:rsidP="00D57CA6">
            <w:pPr>
              <w:pStyle w:val="GvdeMetni"/>
              <w:spacing w:line="276" w:lineRule="auto"/>
              <w:jc w:val="left"/>
              <w:rPr>
                <w:rFonts w:ascii="Times New Roman" w:hAnsi="Times New Roman" w:cs="Times New Roman"/>
                <w:noProof/>
              </w:rPr>
            </w:pPr>
            <w:r w:rsidRPr="00987EF0">
              <w:rPr>
                <w:rFonts w:ascii="Times New Roman" w:hAnsi="Times New Roman" w:cs="Times New Roman"/>
                <w:color w:val="191919"/>
                <w:shd w:val="clear" w:color="auto" w:fill="FCFCFC"/>
              </w:rPr>
              <w:t>0256</w:t>
            </w:r>
            <w:r w:rsidR="00D67999" w:rsidRPr="00987EF0">
              <w:rPr>
                <w:rFonts w:ascii="Times New Roman" w:hAnsi="Times New Roman" w:cs="Times New Roman"/>
                <w:color w:val="191919"/>
                <w:shd w:val="clear" w:color="auto" w:fill="FCFCFC"/>
              </w:rPr>
              <w:t xml:space="preserve"> </w:t>
            </w:r>
            <w:r w:rsidRPr="00987EF0">
              <w:rPr>
                <w:rFonts w:ascii="Times New Roman" w:hAnsi="Times New Roman" w:cs="Times New Roman"/>
                <w:color w:val="191919"/>
                <w:shd w:val="clear" w:color="auto" w:fill="FCFCFC"/>
              </w:rPr>
              <w:t>585</w:t>
            </w:r>
            <w:r w:rsidR="00D67999" w:rsidRPr="00987EF0">
              <w:rPr>
                <w:rFonts w:ascii="Times New Roman" w:hAnsi="Times New Roman" w:cs="Times New Roman"/>
                <w:color w:val="191919"/>
                <w:shd w:val="clear" w:color="auto" w:fill="FCFCFC"/>
              </w:rPr>
              <w:t xml:space="preserve"> </w:t>
            </w:r>
            <w:r w:rsidRPr="00987EF0">
              <w:rPr>
                <w:rFonts w:ascii="Times New Roman" w:hAnsi="Times New Roman" w:cs="Times New Roman"/>
                <w:color w:val="191919"/>
                <w:shd w:val="clear" w:color="auto" w:fill="FCFCFC"/>
              </w:rPr>
              <w:t>10</w:t>
            </w:r>
            <w:r w:rsidR="00D67999" w:rsidRPr="00987EF0">
              <w:rPr>
                <w:rFonts w:ascii="Times New Roman" w:hAnsi="Times New Roman" w:cs="Times New Roman"/>
                <w:color w:val="191919"/>
                <w:shd w:val="clear" w:color="auto" w:fill="FCFCFC"/>
              </w:rPr>
              <w:t xml:space="preserve"> </w:t>
            </w:r>
            <w:r w:rsidRPr="00987EF0">
              <w:rPr>
                <w:rFonts w:ascii="Times New Roman" w:hAnsi="Times New Roman" w:cs="Times New Roman"/>
                <w:color w:val="191919"/>
                <w:shd w:val="clear" w:color="auto" w:fill="FCFCFC"/>
              </w:rPr>
              <w:t>94</w:t>
            </w:r>
          </w:p>
        </w:tc>
        <w:tc>
          <w:tcPr>
            <w:tcW w:w="1706" w:type="dxa"/>
            <w:shd w:val="clear" w:color="auto" w:fill="943634" w:themeFill="accent2" w:themeFillShade="BF"/>
            <w:vAlign w:val="center"/>
          </w:tcPr>
          <w:p w14:paraId="37179A81" w14:textId="72D2CFDD" w:rsidR="00D57CA6" w:rsidRPr="00987EF0" w:rsidRDefault="00D57CA6" w:rsidP="00D57CA6">
            <w:pPr>
              <w:pStyle w:val="GvdeMetni"/>
              <w:spacing w:line="276" w:lineRule="auto"/>
              <w:jc w:val="left"/>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Faks:</w:t>
            </w:r>
          </w:p>
        </w:tc>
        <w:tc>
          <w:tcPr>
            <w:tcW w:w="2835" w:type="dxa"/>
            <w:vAlign w:val="center"/>
          </w:tcPr>
          <w:p w14:paraId="1F8F183D" w14:textId="14BC936A" w:rsidR="00D57CA6" w:rsidRPr="00987EF0" w:rsidRDefault="005902DA" w:rsidP="00D57CA6">
            <w:pPr>
              <w:pStyle w:val="GvdeMetni"/>
              <w:spacing w:line="276" w:lineRule="auto"/>
              <w:jc w:val="left"/>
              <w:rPr>
                <w:rFonts w:ascii="Times New Roman" w:hAnsi="Times New Roman" w:cs="Times New Roman"/>
                <w:noProof/>
              </w:rPr>
            </w:pPr>
            <w:r w:rsidRPr="00987EF0">
              <w:rPr>
                <w:rFonts w:ascii="Times New Roman" w:hAnsi="Times New Roman" w:cs="Times New Roman"/>
                <w:noProof/>
              </w:rPr>
              <w:t>-</w:t>
            </w:r>
          </w:p>
        </w:tc>
      </w:tr>
      <w:tr w:rsidR="00D57CA6" w:rsidRPr="00987EF0" w14:paraId="24BAA85F" w14:textId="77777777" w:rsidTr="00B35D92">
        <w:trPr>
          <w:jc w:val="center"/>
        </w:trPr>
        <w:tc>
          <w:tcPr>
            <w:tcW w:w="1555" w:type="dxa"/>
            <w:shd w:val="clear" w:color="auto" w:fill="943634" w:themeFill="accent2" w:themeFillShade="BF"/>
            <w:vAlign w:val="center"/>
          </w:tcPr>
          <w:p w14:paraId="05916090" w14:textId="35472CDD" w:rsidR="00D57CA6" w:rsidRPr="00987EF0" w:rsidRDefault="00D57CA6" w:rsidP="00D57CA6">
            <w:pPr>
              <w:pStyle w:val="GvdeMetni"/>
              <w:spacing w:line="276" w:lineRule="auto"/>
              <w:jc w:val="left"/>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 xml:space="preserve">e-Posta </w:t>
            </w:r>
          </w:p>
        </w:tc>
        <w:tc>
          <w:tcPr>
            <w:tcW w:w="2971" w:type="dxa"/>
            <w:vAlign w:val="center"/>
          </w:tcPr>
          <w:p w14:paraId="35321834" w14:textId="7B40150A" w:rsidR="00D57CA6" w:rsidRPr="00987EF0" w:rsidRDefault="00E821E4" w:rsidP="00D57CA6">
            <w:pPr>
              <w:pStyle w:val="GvdeMetni"/>
              <w:spacing w:line="276" w:lineRule="auto"/>
              <w:jc w:val="left"/>
              <w:rPr>
                <w:rFonts w:ascii="Times New Roman" w:hAnsi="Times New Roman" w:cs="Times New Roman"/>
                <w:noProof/>
              </w:rPr>
            </w:pPr>
            <w:r w:rsidRPr="00987EF0">
              <w:rPr>
                <w:rFonts w:ascii="Times New Roman" w:hAnsi="Times New Roman" w:cs="Times New Roman"/>
                <w:noProof/>
              </w:rPr>
              <w:t>760289</w:t>
            </w:r>
            <w:r w:rsidR="00D57CA6" w:rsidRPr="00987EF0">
              <w:rPr>
                <w:rFonts w:ascii="Times New Roman" w:hAnsi="Times New Roman" w:cs="Times New Roman"/>
                <w:noProof/>
              </w:rPr>
              <w:t>@meb.k12.tr</w:t>
            </w:r>
          </w:p>
        </w:tc>
        <w:tc>
          <w:tcPr>
            <w:tcW w:w="1706" w:type="dxa"/>
            <w:shd w:val="clear" w:color="auto" w:fill="943634" w:themeFill="accent2" w:themeFillShade="BF"/>
            <w:vAlign w:val="center"/>
          </w:tcPr>
          <w:p w14:paraId="5DD75CF4" w14:textId="7C01299D" w:rsidR="00D57CA6" w:rsidRPr="00987EF0" w:rsidRDefault="00D57CA6" w:rsidP="00D57CA6">
            <w:pPr>
              <w:pStyle w:val="GvdeMetni"/>
              <w:spacing w:line="276" w:lineRule="auto"/>
              <w:jc w:val="left"/>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Web Adresi</w:t>
            </w:r>
          </w:p>
        </w:tc>
        <w:tc>
          <w:tcPr>
            <w:tcW w:w="2835" w:type="dxa"/>
            <w:vAlign w:val="center"/>
          </w:tcPr>
          <w:p w14:paraId="2A15E338" w14:textId="11F3161A" w:rsidR="00D57CA6" w:rsidRPr="00987EF0" w:rsidRDefault="00E821E4" w:rsidP="00D57CA6">
            <w:pPr>
              <w:pStyle w:val="GvdeMetni"/>
              <w:spacing w:line="276" w:lineRule="auto"/>
              <w:jc w:val="left"/>
              <w:rPr>
                <w:rFonts w:ascii="Times New Roman" w:hAnsi="Times New Roman" w:cs="Times New Roman"/>
                <w:noProof/>
              </w:rPr>
            </w:pPr>
            <w:r w:rsidRPr="00987EF0">
              <w:rPr>
                <w:rFonts w:ascii="Times New Roman" w:hAnsi="Times New Roman" w:cs="Times New Roman"/>
                <w:noProof/>
              </w:rPr>
              <w:t>https://incirliovaihl.meb.k12.tr/</w:t>
            </w:r>
          </w:p>
        </w:tc>
      </w:tr>
      <w:tr w:rsidR="00D57CA6" w:rsidRPr="00987EF0" w14:paraId="33EA6463" w14:textId="77777777" w:rsidTr="00B35D92">
        <w:trPr>
          <w:jc w:val="center"/>
        </w:trPr>
        <w:tc>
          <w:tcPr>
            <w:tcW w:w="1555" w:type="dxa"/>
            <w:shd w:val="clear" w:color="auto" w:fill="943634" w:themeFill="accent2" w:themeFillShade="BF"/>
            <w:vAlign w:val="center"/>
          </w:tcPr>
          <w:p w14:paraId="27DA13DD" w14:textId="48833259" w:rsidR="00D57CA6" w:rsidRPr="00987EF0" w:rsidRDefault="00D57CA6" w:rsidP="00D57CA6">
            <w:pPr>
              <w:pStyle w:val="GvdeMetni"/>
              <w:spacing w:line="276" w:lineRule="auto"/>
              <w:jc w:val="left"/>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Kurum Kodu</w:t>
            </w:r>
          </w:p>
        </w:tc>
        <w:tc>
          <w:tcPr>
            <w:tcW w:w="2971" w:type="dxa"/>
            <w:vAlign w:val="center"/>
          </w:tcPr>
          <w:p w14:paraId="7438C678" w14:textId="536202D7" w:rsidR="00D57CA6" w:rsidRPr="00987EF0" w:rsidRDefault="00E821E4" w:rsidP="00D57CA6">
            <w:pPr>
              <w:pStyle w:val="GvdeMetni"/>
              <w:spacing w:line="276" w:lineRule="auto"/>
              <w:jc w:val="left"/>
              <w:rPr>
                <w:rFonts w:ascii="Times New Roman" w:hAnsi="Times New Roman" w:cs="Times New Roman"/>
                <w:noProof/>
              </w:rPr>
            </w:pPr>
            <w:r w:rsidRPr="00987EF0">
              <w:rPr>
                <w:rFonts w:ascii="Times New Roman" w:hAnsi="Times New Roman" w:cs="Times New Roman"/>
                <w:noProof/>
              </w:rPr>
              <w:t>760289</w:t>
            </w:r>
          </w:p>
        </w:tc>
        <w:tc>
          <w:tcPr>
            <w:tcW w:w="1706" w:type="dxa"/>
            <w:shd w:val="clear" w:color="auto" w:fill="943634" w:themeFill="accent2" w:themeFillShade="BF"/>
            <w:vAlign w:val="center"/>
          </w:tcPr>
          <w:p w14:paraId="4122EAD8" w14:textId="0B5F1A0F" w:rsidR="00D57CA6" w:rsidRPr="00987EF0" w:rsidRDefault="00D57CA6" w:rsidP="00D57CA6">
            <w:pPr>
              <w:pStyle w:val="GvdeMetni"/>
              <w:spacing w:line="276" w:lineRule="auto"/>
              <w:jc w:val="left"/>
              <w:rPr>
                <w:rFonts w:ascii="Times New Roman" w:hAnsi="Times New Roman" w:cs="Times New Roman"/>
                <w:noProof/>
                <w:color w:val="FFFFFF" w:themeColor="background1"/>
              </w:rPr>
            </w:pPr>
            <w:r w:rsidRPr="00987EF0">
              <w:rPr>
                <w:rFonts w:ascii="Times New Roman" w:hAnsi="Times New Roman" w:cs="Times New Roman"/>
                <w:noProof/>
                <w:color w:val="FFFFFF" w:themeColor="background1"/>
              </w:rPr>
              <w:t>Öğretim Şekli</w:t>
            </w:r>
          </w:p>
        </w:tc>
        <w:tc>
          <w:tcPr>
            <w:tcW w:w="2835" w:type="dxa"/>
            <w:vAlign w:val="center"/>
          </w:tcPr>
          <w:p w14:paraId="7398470B" w14:textId="2CC88B95" w:rsidR="00D57CA6" w:rsidRPr="00987EF0" w:rsidRDefault="00D57CA6" w:rsidP="00D57CA6">
            <w:pPr>
              <w:pStyle w:val="GvdeMetni"/>
              <w:spacing w:line="276" w:lineRule="auto"/>
              <w:jc w:val="left"/>
              <w:rPr>
                <w:rFonts w:ascii="Times New Roman" w:hAnsi="Times New Roman" w:cs="Times New Roman"/>
                <w:noProof/>
              </w:rPr>
            </w:pPr>
            <w:r w:rsidRPr="00987EF0">
              <w:rPr>
                <w:rFonts w:ascii="Times New Roman" w:hAnsi="Times New Roman" w:cs="Times New Roman"/>
                <w:noProof/>
              </w:rPr>
              <w:t>Tam gün</w:t>
            </w:r>
          </w:p>
        </w:tc>
      </w:tr>
    </w:tbl>
    <w:p w14:paraId="789FF911" w14:textId="77777777" w:rsidR="00FA51F5" w:rsidRPr="00987EF0" w:rsidRDefault="00FA51F5" w:rsidP="007C5282">
      <w:pPr>
        <w:pStyle w:val="GvdeMetni"/>
        <w:spacing w:line="276" w:lineRule="auto"/>
        <w:jc w:val="both"/>
        <w:rPr>
          <w:rFonts w:ascii="Times New Roman" w:hAnsi="Times New Roman" w:cs="Times New Roman"/>
          <w:noProof/>
        </w:rPr>
      </w:pPr>
    </w:p>
    <w:p w14:paraId="0769FA6C" w14:textId="26BF859F" w:rsidR="004419F4" w:rsidRPr="00987EF0" w:rsidRDefault="004419F4" w:rsidP="00AD5B94">
      <w:pPr>
        <w:pStyle w:val="GvdeMetni"/>
        <w:spacing w:line="276" w:lineRule="auto"/>
        <w:ind w:left="136"/>
        <w:jc w:val="both"/>
        <w:rPr>
          <w:rFonts w:ascii="Times New Roman" w:hAnsi="Times New Roman" w:cs="Times New Roman"/>
          <w:noProof/>
        </w:rPr>
      </w:pPr>
      <w:r w:rsidRPr="00987EF0">
        <w:rPr>
          <w:rFonts w:ascii="Times New Roman" w:hAnsi="Times New Roman" w:cs="Times New Roman"/>
          <w:noProof/>
        </w:rPr>
        <w:t xml:space="preserve">İncirliova </w:t>
      </w:r>
      <w:r w:rsidR="005902DA" w:rsidRPr="00987EF0">
        <w:rPr>
          <w:rFonts w:ascii="Times New Roman" w:hAnsi="Times New Roman" w:cs="Times New Roman"/>
          <w:noProof/>
        </w:rPr>
        <w:t>Anadolu imam Hatip Lisesi</w:t>
      </w:r>
      <w:r w:rsidR="001C0237" w:rsidRPr="00987EF0">
        <w:rPr>
          <w:rFonts w:ascii="Times New Roman" w:hAnsi="Times New Roman" w:cs="Times New Roman"/>
          <w:noProof/>
        </w:rPr>
        <w:t xml:space="preserve"> 2024</w:t>
      </w:r>
      <w:r w:rsidRPr="00987EF0">
        <w:rPr>
          <w:rFonts w:ascii="Times New Roman" w:hAnsi="Times New Roman" w:cs="Times New Roman"/>
          <w:noProof/>
        </w:rPr>
        <w:t>-</w:t>
      </w:r>
      <w:r w:rsidR="001C0237" w:rsidRPr="00987EF0">
        <w:rPr>
          <w:rFonts w:ascii="Times New Roman" w:hAnsi="Times New Roman" w:cs="Times New Roman"/>
          <w:noProof/>
        </w:rPr>
        <w:t>2028</w:t>
      </w:r>
      <w:r w:rsidRPr="00987EF0">
        <w:rPr>
          <w:rFonts w:ascii="Times New Roman" w:hAnsi="Times New Roman" w:cs="Times New Roman"/>
          <w:noProof/>
        </w:rPr>
        <w:t xml:space="preserve"> Stratejik Plan hazırlık çalışmaları, </w:t>
      </w:r>
      <w:r w:rsidR="00ED78FD" w:rsidRPr="00987EF0">
        <w:rPr>
          <w:rFonts w:ascii="Times New Roman" w:hAnsi="Times New Roman" w:cs="Times New Roman"/>
          <w:noProof/>
        </w:rPr>
        <w:t xml:space="preserve">Milli Eğitim Bakanlığı Strateji Geliştirme Başkanlığının 06.10.2022 tarih ve 2022/21 sayılı Genelgesi ve hazırlık programı doğrultusunda </w:t>
      </w:r>
      <w:r w:rsidRPr="00987EF0">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987EF0">
        <w:rPr>
          <w:rFonts w:ascii="Times New Roman" w:hAnsi="Times New Roman" w:cs="Times New Roman"/>
          <w:noProof/>
        </w:rPr>
        <w:t>25 Kasım 2022-30 Aralık 2022</w:t>
      </w:r>
      <w:r w:rsidRPr="00987EF0">
        <w:rPr>
          <w:rFonts w:ascii="Times New Roman" w:hAnsi="Times New Roman" w:cs="Times New Roman"/>
          <w:noProof/>
        </w:rPr>
        <w:t xml:space="preserve"> tarihleri arasında Okul Strateji Geliştirm</w:t>
      </w:r>
      <w:r w:rsidR="00ED78FD" w:rsidRPr="00987EF0">
        <w:rPr>
          <w:rFonts w:ascii="Times New Roman" w:hAnsi="Times New Roman" w:cs="Times New Roman"/>
          <w:noProof/>
        </w:rPr>
        <w:t>e Kurulu ve Stratejik Plan</w:t>
      </w:r>
      <w:r w:rsidRPr="00987EF0">
        <w:rPr>
          <w:rFonts w:ascii="Times New Roman" w:hAnsi="Times New Roman" w:cs="Times New Roman"/>
          <w:noProof/>
        </w:rPr>
        <w:t xml:space="preserve">lama Ekibi oluşturulmuştur. Stratejik Plan Hazırlama Ekibimiz, </w:t>
      </w:r>
      <w:r w:rsidR="000A0A93" w:rsidRPr="00987EF0">
        <w:rPr>
          <w:rFonts w:ascii="Times New Roman" w:hAnsi="Times New Roman" w:cs="Times New Roman"/>
          <w:noProof/>
        </w:rPr>
        <w:t>Aydın</w:t>
      </w:r>
      <w:r w:rsidR="00ED78FD" w:rsidRPr="00987EF0">
        <w:rPr>
          <w:rFonts w:ascii="Times New Roman" w:hAnsi="Times New Roman" w:cs="Times New Roman"/>
          <w:noProof/>
        </w:rPr>
        <w:t xml:space="preserve"> İl Milli Eğitim Müdürlüğü Ar-Ge Biriminin</w:t>
      </w:r>
      <w:r w:rsidRPr="00987EF0">
        <w:rPr>
          <w:rFonts w:ascii="Times New Roman" w:hAnsi="Times New Roman" w:cs="Times New Roman"/>
          <w:noProof/>
        </w:rPr>
        <w:t xml:space="preserve"> düzenlediği eğitim ve bilgilen</w:t>
      </w:r>
      <w:r w:rsidR="00ED78FD" w:rsidRPr="00987EF0">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987EF0">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987EF0">
        <w:rPr>
          <w:rFonts w:ascii="Times New Roman" w:hAnsi="Times New Roman" w:cs="Times New Roman"/>
          <w:noProof/>
          <w:color w:val="000000" w:themeColor="text1"/>
        </w:rPr>
        <w:t xml:space="preserve"> </w:t>
      </w:r>
      <w:r w:rsidRPr="00987EF0">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Pr="00987EF0">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987EF0">
        <w:rPr>
          <w:rFonts w:ascii="Times New Roman" w:hAnsi="Times New Roman" w:cs="Times New Roman"/>
          <w:noProof/>
        </w:rPr>
        <w:t>ile birlikte Müdürlüğümüzün 2024-2028</w:t>
      </w:r>
      <w:r w:rsidRPr="00987EF0">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987EF0">
        <w:rPr>
          <w:rFonts w:ascii="Times New Roman" w:hAnsi="Times New Roman" w:cs="Times New Roman"/>
          <w:noProof/>
        </w:rPr>
        <w:t xml:space="preserve"> planımız, incelenmek üzere </w:t>
      </w:r>
      <w:r w:rsidR="005D335D" w:rsidRPr="00987EF0">
        <w:rPr>
          <w:rFonts w:ascii="Times New Roman" w:hAnsi="Times New Roman" w:cs="Times New Roman"/>
          <w:noProof/>
        </w:rPr>
        <w:t>İlçe Milli Eğitim Müdürlüğü ilgili B</w:t>
      </w:r>
      <w:r w:rsidR="00E70A64" w:rsidRPr="00987EF0">
        <w:rPr>
          <w:rFonts w:ascii="Times New Roman" w:hAnsi="Times New Roman" w:cs="Times New Roman"/>
          <w:noProof/>
        </w:rPr>
        <w:t>irimine</w:t>
      </w:r>
      <w:r w:rsidRPr="00987EF0">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14:paraId="07B8AC2C" w14:textId="77777777" w:rsidR="00F7477B" w:rsidRPr="00987EF0"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987EF0"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987EF0"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987EF0"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987EF0"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987EF0" w:rsidRDefault="00EA314E" w:rsidP="00EA314E">
      <w:pPr>
        <w:pStyle w:val="GvdeMetni"/>
        <w:spacing w:line="276" w:lineRule="auto"/>
        <w:jc w:val="both"/>
        <w:rPr>
          <w:rFonts w:ascii="Times New Roman" w:hAnsi="Times New Roman" w:cs="Times New Roman"/>
          <w:noProof/>
        </w:rPr>
        <w:sectPr w:rsidR="00EA314E" w:rsidRPr="00987EF0"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987EF0" w:rsidRDefault="001C5978" w:rsidP="001C5978">
      <w:pPr>
        <w:pStyle w:val="GvdeMetni"/>
        <w:spacing w:line="276" w:lineRule="auto"/>
        <w:ind w:left="720"/>
        <w:jc w:val="both"/>
        <w:rPr>
          <w:rFonts w:ascii="Times New Roman" w:hAnsi="Times New Roman" w:cs="Times New Roman"/>
          <w:noProof/>
        </w:rPr>
      </w:pPr>
      <w:r w:rsidRPr="00987EF0">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E0292E" w14:textId="004B3EB0" w:rsidR="001C5978" w:rsidRPr="00987EF0" w:rsidRDefault="008776BE" w:rsidP="005F1C20">
      <w:pPr>
        <w:pStyle w:val="Balk3"/>
        <w:tabs>
          <w:tab w:val="left" w:pos="851"/>
        </w:tabs>
        <w:spacing w:line="276" w:lineRule="auto"/>
        <w:jc w:val="both"/>
        <w:rPr>
          <w:rFonts w:ascii="Times New Roman" w:hAnsi="Times New Roman" w:cs="Times New Roman"/>
          <w:b w:val="0"/>
          <w:noProof/>
        </w:rPr>
      </w:pPr>
      <w:r>
        <w:rPr>
          <w:rFonts w:ascii="Times New Roman" w:hAnsi="Times New Roman" w:cs="Times New Roman"/>
          <w:b w:val="0"/>
          <w:noProof/>
        </w:rPr>
        <w:tab/>
      </w:r>
      <w:r w:rsidR="003258C4" w:rsidRPr="00987EF0">
        <w:rPr>
          <w:rFonts w:ascii="Times New Roman" w:hAnsi="Times New Roman" w:cs="Times New Roman"/>
          <w:b w:val="0"/>
          <w:noProof/>
        </w:rPr>
        <w:t>06.10.2022 tarih ve 2022/21</w:t>
      </w:r>
      <w:r w:rsidR="004419F4" w:rsidRPr="00987EF0">
        <w:rPr>
          <w:rFonts w:ascii="Times New Roman" w:hAnsi="Times New Roman" w:cs="Times New Roman"/>
          <w:b w:val="0"/>
          <w:noProof/>
        </w:rPr>
        <w:t xml:space="preserve"> sayılı Genelge</w:t>
      </w:r>
      <w:r w:rsidR="003258C4" w:rsidRPr="00987EF0">
        <w:rPr>
          <w:rFonts w:ascii="Times New Roman" w:hAnsi="Times New Roman" w:cs="Times New Roman"/>
          <w:b w:val="0"/>
          <w:noProof/>
        </w:rPr>
        <w:t xml:space="preserve"> ile birlikte hazırlanan MEB 2024-2028 Stratejik Plan Hazırlık</w:t>
      </w:r>
      <w:r w:rsidR="004419F4" w:rsidRPr="00987EF0">
        <w:rPr>
          <w:rFonts w:ascii="Times New Roman" w:hAnsi="Times New Roman" w:cs="Times New Roman"/>
          <w:b w:val="0"/>
          <w:noProof/>
        </w:rPr>
        <w:t xml:space="preserve"> Programında belirtilen takvime, usul ve esaslara uygun olarak Okulumuz Strateji Geliştirme</w:t>
      </w:r>
      <w:r w:rsidR="003258C4" w:rsidRPr="00987EF0">
        <w:rPr>
          <w:rFonts w:ascii="Times New Roman" w:hAnsi="Times New Roman" w:cs="Times New Roman"/>
          <w:b w:val="0"/>
          <w:noProof/>
        </w:rPr>
        <w:t xml:space="preserve"> Kurulu ve Stratejik Plan</w:t>
      </w:r>
      <w:r w:rsidR="004419F4" w:rsidRPr="00987EF0">
        <w:rPr>
          <w:rFonts w:ascii="Times New Roman" w:hAnsi="Times New Roman" w:cs="Times New Roman"/>
          <w:b w:val="0"/>
          <w:noProof/>
        </w:rPr>
        <w:t>lama Ekibi oluşturulmuş ve İl</w:t>
      </w:r>
      <w:r w:rsidR="003258C4" w:rsidRPr="00987EF0">
        <w:rPr>
          <w:rFonts w:ascii="Times New Roman" w:hAnsi="Times New Roman" w:cs="Times New Roman"/>
          <w:b w:val="0"/>
          <w:noProof/>
        </w:rPr>
        <w:t xml:space="preserve"> Milli Eğitim Müdürlüğü Ar-Ge birimine bilgi verilmiştir</w:t>
      </w:r>
      <w:r w:rsidR="004419F4" w:rsidRPr="00987EF0">
        <w:rPr>
          <w:rFonts w:ascii="Times New Roman" w:hAnsi="Times New Roman" w:cs="Times New Roman"/>
          <w:b w:val="0"/>
          <w:noProof/>
        </w:rPr>
        <w:t xml:space="preserve">. </w:t>
      </w:r>
      <w:bookmarkStart w:id="6" w:name="_bookmark13"/>
      <w:bookmarkEnd w:id="6"/>
    </w:p>
    <w:p w14:paraId="259885CE" w14:textId="77777777" w:rsidR="001C5978" w:rsidRPr="00987EF0" w:rsidRDefault="001C5978" w:rsidP="001C5978">
      <w:pPr>
        <w:pStyle w:val="Balk3"/>
        <w:tabs>
          <w:tab w:val="left" w:pos="851"/>
        </w:tabs>
        <w:spacing w:line="276" w:lineRule="auto"/>
        <w:ind w:left="0"/>
        <w:jc w:val="both"/>
        <w:rPr>
          <w:rFonts w:ascii="Times New Roman" w:hAnsi="Times New Roman" w:cs="Times New Roman"/>
          <w:b w:val="0"/>
          <w:noProof/>
        </w:rPr>
      </w:pPr>
      <w:r w:rsidRPr="00987EF0">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751FD3C" w14:textId="61B092F8" w:rsidR="001C5978" w:rsidRPr="00987EF0" w:rsidRDefault="008776BE" w:rsidP="00465296">
      <w:pPr>
        <w:pStyle w:val="Balk3"/>
        <w:tabs>
          <w:tab w:val="left" w:pos="851"/>
        </w:tabs>
        <w:spacing w:line="276" w:lineRule="auto"/>
        <w:jc w:val="both"/>
        <w:rPr>
          <w:rFonts w:ascii="Times New Roman" w:hAnsi="Times New Roman" w:cs="Times New Roman"/>
          <w:b w:val="0"/>
          <w:noProof/>
        </w:rPr>
      </w:pPr>
      <w:r>
        <w:rPr>
          <w:rFonts w:ascii="Times New Roman" w:hAnsi="Times New Roman" w:cs="Times New Roman"/>
          <w:b w:val="0"/>
          <w:noProof/>
        </w:rPr>
        <w:tab/>
      </w:r>
      <w:r w:rsidR="00B1558D" w:rsidRPr="00987EF0">
        <w:rPr>
          <w:rFonts w:ascii="Times New Roman" w:hAnsi="Times New Roman" w:cs="Times New Roman"/>
          <w:b w:val="0"/>
          <w:noProof/>
        </w:rPr>
        <w:t>Okulumuz</w:t>
      </w:r>
      <w:r w:rsidR="004419F4" w:rsidRPr="00987EF0">
        <w:rPr>
          <w:rFonts w:ascii="Times New Roman" w:hAnsi="Times New Roman" w:cs="Times New Roman"/>
          <w:b w:val="0"/>
          <w:noProof/>
        </w:rPr>
        <w:t xml:space="preserve"> Strateji Geliştirme Kurulu</w:t>
      </w:r>
      <w:r w:rsidR="003C64FE" w:rsidRPr="00987EF0">
        <w:rPr>
          <w:rFonts w:ascii="Times New Roman" w:hAnsi="Times New Roman" w:cs="Times New Roman"/>
          <w:b w:val="0"/>
          <w:noProof/>
        </w:rPr>
        <w:t>;</w:t>
      </w:r>
      <w:r w:rsidR="004419F4" w:rsidRPr="00987EF0">
        <w:rPr>
          <w:rFonts w:ascii="Times New Roman" w:hAnsi="Times New Roman" w:cs="Times New Roman"/>
          <w:b w:val="0"/>
          <w:noProof/>
        </w:rPr>
        <w:t xml:space="preserve"> Okul Müdürü</w:t>
      </w:r>
      <w:r w:rsidR="00B1558D" w:rsidRPr="00987EF0">
        <w:rPr>
          <w:rFonts w:ascii="Times New Roman" w:hAnsi="Times New Roman" w:cs="Times New Roman"/>
          <w:b w:val="0"/>
          <w:noProof/>
        </w:rPr>
        <w:t xml:space="preserve"> başkanlığında</w:t>
      </w:r>
      <w:r w:rsidR="004419F4" w:rsidRPr="00987EF0">
        <w:rPr>
          <w:rFonts w:ascii="Times New Roman" w:hAnsi="Times New Roman" w:cs="Times New Roman"/>
          <w:b w:val="0"/>
          <w:noProof/>
        </w:rPr>
        <w:t xml:space="preserve">, </w:t>
      </w:r>
      <w:r w:rsidR="00B1558D" w:rsidRPr="00987EF0">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987EF0">
        <w:rPr>
          <w:rFonts w:ascii="Times New Roman" w:hAnsi="Times New Roman" w:cs="Times New Roman"/>
          <w:b w:val="0"/>
          <w:noProof/>
        </w:rPr>
        <w:t xml:space="preserve"> (Tablo 16)</w:t>
      </w:r>
      <w:r w:rsidR="00B1558D" w:rsidRPr="00987EF0">
        <w:rPr>
          <w:rFonts w:ascii="Times New Roman" w:hAnsi="Times New Roman" w:cs="Times New Roman"/>
          <w:b w:val="0"/>
          <w:noProof/>
        </w:rPr>
        <w:t>.</w:t>
      </w:r>
    </w:p>
    <w:p w14:paraId="4F6CD8FD" w14:textId="77777777" w:rsidR="001C5978" w:rsidRPr="00987EF0" w:rsidRDefault="001C5978" w:rsidP="001C5978">
      <w:pPr>
        <w:pStyle w:val="GvdeMetni"/>
        <w:tabs>
          <w:tab w:val="left" w:pos="851"/>
        </w:tabs>
        <w:spacing w:line="276" w:lineRule="auto"/>
        <w:jc w:val="both"/>
        <w:rPr>
          <w:rFonts w:ascii="Times New Roman" w:hAnsi="Times New Roman" w:cs="Times New Roman"/>
          <w:noProof/>
        </w:rPr>
      </w:pPr>
      <w:r w:rsidRPr="00987EF0">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DCD34DC" w14:textId="4E03144D" w:rsidR="004419F4" w:rsidRPr="00987EF0" w:rsidRDefault="008776BE" w:rsidP="00465296">
      <w:pPr>
        <w:pStyle w:val="GvdeMetni"/>
        <w:tabs>
          <w:tab w:val="left" w:pos="851"/>
        </w:tabs>
        <w:spacing w:line="276" w:lineRule="auto"/>
        <w:ind w:left="136"/>
        <w:jc w:val="both"/>
        <w:rPr>
          <w:rFonts w:ascii="Times New Roman" w:hAnsi="Times New Roman" w:cs="Times New Roman"/>
          <w:noProof/>
        </w:rPr>
      </w:pPr>
      <w:r>
        <w:rPr>
          <w:rFonts w:ascii="Times New Roman" w:hAnsi="Times New Roman" w:cs="Times New Roman"/>
          <w:noProof/>
        </w:rPr>
        <w:tab/>
      </w:r>
      <w:r w:rsidR="004419F4" w:rsidRPr="00987EF0">
        <w:rPr>
          <w:rFonts w:ascii="Times New Roman" w:hAnsi="Times New Roman" w:cs="Times New Roman"/>
          <w:noProof/>
        </w:rPr>
        <w:t xml:space="preserve">Okulumuz Stratejik Planlama Ekibi; </w:t>
      </w:r>
      <w:r w:rsidR="00B1558D" w:rsidRPr="00987EF0">
        <w:rPr>
          <w:rFonts w:ascii="Times New Roman" w:hAnsi="Times New Roman" w:cs="Times New Roman"/>
          <w:noProof/>
        </w:rPr>
        <w:t>1 müdü</w:t>
      </w:r>
      <w:r w:rsidR="00A75586" w:rsidRPr="00987EF0">
        <w:rPr>
          <w:rFonts w:ascii="Times New Roman" w:hAnsi="Times New Roman" w:cs="Times New Roman"/>
          <w:noProof/>
        </w:rPr>
        <w:t>r yardımcısı başkanlığında,  3</w:t>
      </w:r>
      <w:r w:rsidR="00B1558D" w:rsidRPr="00987EF0">
        <w:rPr>
          <w:rFonts w:ascii="Times New Roman" w:hAnsi="Times New Roman" w:cs="Times New Roman"/>
          <w:noProof/>
        </w:rPr>
        <w:t xml:space="preserve"> gönüllü</w:t>
      </w:r>
      <w:r w:rsidR="004419F4" w:rsidRPr="00987EF0">
        <w:rPr>
          <w:rFonts w:ascii="Times New Roman" w:hAnsi="Times New Roman" w:cs="Times New Roman"/>
          <w:noProof/>
        </w:rPr>
        <w:t xml:space="preserve"> öğretmen üye ile</w:t>
      </w:r>
      <w:r w:rsidR="001C7E5B" w:rsidRPr="00987EF0">
        <w:rPr>
          <w:rFonts w:ascii="Times New Roman" w:hAnsi="Times New Roman" w:cs="Times New Roman"/>
          <w:noProof/>
        </w:rPr>
        <w:t xml:space="preserve"> 1</w:t>
      </w:r>
      <w:r w:rsidR="00C359B8" w:rsidRPr="00987EF0">
        <w:rPr>
          <w:rFonts w:ascii="Times New Roman" w:hAnsi="Times New Roman" w:cs="Times New Roman"/>
          <w:noProof/>
        </w:rPr>
        <w:t xml:space="preserve"> </w:t>
      </w:r>
      <w:r w:rsidR="00B1558D" w:rsidRPr="00987EF0">
        <w:rPr>
          <w:rFonts w:ascii="Times New Roman" w:hAnsi="Times New Roman" w:cs="Times New Roman"/>
          <w:noProof/>
        </w:rPr>
        <w:t xml:space="preserve">gönüllü </w:t>
      </w:r>
      <w:r w:rsidR="00A75586" w:rsidRPr="00987EF0">
        <w:rPr>
          <w:rFonts w:ascii="Times New Roman" w:hAnsi="Times New Roman" w:cs="Times New Roman"/>
          <w:noProof/>
        </w:rPr>
        <w:t>veli üye olmak üzere toplam 5</w:t>
      </w:r>
      <w:r w:rsidR="004419F4" w:rsidRPr="00987EF0">
        <w:rPr>
          <w:rFonts w:ascii="Times New Roman" w:hAnsi="Times New Roman" w:cs="Times New Roman"/>
          <w:noProof/>
        </w:rPr>
        <w:t xml:space="preserve"> kişiden </w:t>
      </w:r>
      <w:r w:rsidR="00B1558D" w:rsidRPr="00987EF0">
        <w:rPr>
          <w:rFonts w:ascii="Times New Roman" w:hAnsi="Times New Roman" w:cs="Times New Roman"/>
          <w:noProof/>
        </w:rPr>
        <w:t>oluşturulmuştur</w:t>
      </w:r>
      <w:r w:rsidR="00A77BE3" w:rsidRPr="00987EF0">
        <w:rPr>
          <w:rFonts w:ascii="Times New Roman" w:hAnsi="Times New Roman" w:cs="Times New Roman"/>
          <w:noProof/>
        </w:rPr>
        <w:t xml:space="preserve"> (Tablo 17)</w:t>
      </w:r>
      <w:r w:rsidR="004419F4" w:rsidRPr="00987EF0">
        <w:rPr>
          <w:rFonts w:ascii="Times New Roman" w:hAnsi="Times New Roman" w:cs="Times New Roman"/>
          <w:noProof/>
        </w:rPr>
        <w:t xml:space="preserve">. </w:t>
      </w:r>
    </w:p>
    <w:p w14:paraId="64719251" w14:textId="77777777" w:rsidR="00465296" w:rsidRPr="00987EF0"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2D321F77" w:rsidR="005F1C20" w:rsidRPr="008776BE" w:rsidRDefault="004419F4" w:rsidP="005F1C20">
      <w:pPr>
        <w:pStyle w:val="GvdeMetni"/>
        <w:spacing w:line="276" w:lineRule="auto"/>
        <w:ind w:left="136"/>
        <w:jc w:val="both"/>
        <w:rPr>
          <w:rFonts w:ascii="Times New Roman" w:hAnsi="Times New Roman" w:cs="Times New Roman"/>
          <w:b/>
          <w:noProof/>
          <w:color w:val="000000" w:themeColor="text1"/>
        </w:rPr>
      </w:pPr>
      <w:r w:rsidRPr="008776BE">
        <w:rPr>
          <w:rFonts w:ascii="Times New Roman" w:hAnsi="Times New Roman" w:cs="Times New Roman"/>
          <w:b/>
          <w:noProof/>
          <w:color w:val="000000" w:themeColor="text1"/>
        </w:rPr>
        <w:t xml:space="preserve">Şekil 1. </w:t>
      </w:r>
      <w:r w:rsidR="000413AA" w:rsidRPr="008776BE">
        <w:rPr>
          <w:rFonts w:ascii="Times New Roman" w:hAnsi="Times New Roman" w:cs="Times New Roman"/>
          <w:b/>
          <w:noProof/>
          <w:color w:val="000000" w:themeColor="text1"/>
        </w:rPr>
        <w:t>İncirliova Anadolu İmam Hatip Lisesi</w:t>
      </w:r>
      <w:r w:rsidR="00D34A67" w:rsidRPr="008776BE">
        <w:rPr>
          <w:rFonts w:ascii="Times New Roman" w:hAnsi="Times New Roman" w:cs="Times New Roman"/>
          <w:b/>
          <w:noProof/>
          <w:color w:val="000000" w:themeColor="text1"/>
        </w:rPr>
        <w:t xml:space="preserve"> </w:t>
      </w:r>
      <w:r w:rsidR="00ED75E0" w:rsidRPr="008776BE">
        <w:rPr>
          <w:rFonts w:ascii="Times New Roman" w:hAnsi="Times New Roman" w:cs="Times New Roman"/>
          <w:b/>
          <w:noProof/>
          <w:color w:val="000000" w:themeColor="text1"/>
        </w:rPr>
        <w:t>Stratejik Plan Hazırlama Modeli</w:t>
      </w:r>
    </w:p>
    <w:p w14:paraId="51B093B2" w14:textId="77777777" w:rsidR="004419F4" w:rsidRPr="00987EF0" w:rsidRDefault="004419F4" w:rsidP="008B4BC7">
      <w:pPr>
        <w:pStyle w:val="GvdeMetni"/>
        <w:spacing w:line="276" w:lineRule="auto"/>
        <w:rPr>
          <w:rFonts w:ascii="Times New Roman" w:hAnsi="Times New Roman" w:cs="Times New Roman"/>
          <w:noProof/>
        </w:rPr>
      </w:pPr>
    </w:p>
    <w:p w14:paraId="4799EEF9" w14:textId="408C2F31" w:rsidR="001D0D9E" w:rsidRPr="00E213AC" w:rsidRDefault="00576B2A" w:rsidP="00E213AC">
      <w:pPr>
        <w:pStyle w:val="GvdeMetni"/>
        <w:spacing w:line="276" w:lineRule="auto"/>
        <w:jc w:val="center"/>
        <w:rPr>
          <w:rFonts w:ascii="Times New Roman" w:hAnsi="Times New Roman" w:cs="Times New Roman"/>
          <w:bCs/>
          <w:noProof/>
        </w:rPr>
      </w:pPr>
      <w:r w:rsidRPr="00987EF0">
        <w:rPr>
          <w:rFonts w:ascii="Times New Roman" w:hAnsi="Times New Roman" w:cs="Times New Roman"/>
          <w:bCs/>
          <w:noProof/>
          <w:lang w:bidi="ar-SA"/>
        </w:rPr>
        <w:drawing>
          <wp:inline distT="0" distB="0" distL="0" distR="0" wp14:anchorId="793C3C26" wp14:editId="2E7D511F">
            <wp:extent cx="4499387" cy="3944679"/>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5404" cy="3967489"/>
                    </a:xfrm>
                    <a:prstGeom prst="rect">
                      <a:avLst/>
                    </a:prstGeom>
                    <a:noFill/>
                  </pic:spPr>
                </pic:pic>
              </a:graphicData>
            </a:graphic>
          </wp:inline>
        </w:drawing>
      </w:r>
      <w:r w:rsidR="001D0D9E" w:rsidRPr="00987EF0">
        <w:rPr>
          <w:rFonts w:ascii="Times New Roman" w:hAnsi="Times New Roman" w:cs="Times New Roman"/>
          <w:bCs/>
          <w:noProof/>
          <w:lang w:bidi="ar-SA"/>
        </w:rPr>
        <w:lastRenderedPageBreak/>
        <w:drawing>
          <wp:inline distT="0" distB="0" distL="0" distR="0" wp14:anchorId="25987081" wp14:editId="6FAFF15E">
            <wp:extent cx="3406140" cy="240030"/>
            <wp:effectExtent l="171450" t="171450" r="175260" b="1790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BA9A618" w14:textId="453876E6" w:rsidR="001C5978" w:rsidRPr="00987EF0" w:rsidRDefault="001C5978" w:rsidP="001C5978">
      <w:pPr>
        <w:pStyle w:val="GvdeMetni"/>
        <w:spacing w:line="276" w:lineRule="auto"/>
        <w:rPr>
          <w:rFonts w:ascii="Times New Roman" w:hAnsi="Times New Roman" w:cs="Times New Roman"/>
          <w:noProof/>
        </w:rPr>
      </w:pPr>
      <w:r w:rsidRPr="00987EF0">
        <w:rPr>
          <w:rFonts w:ascii="Times New Roman" w:hAnsi="Times New Roman" w:cs="Times New Roman"/>
          <w:noProof/>
          <w:lang w:bidi="ar-SA"/>
        </w:rPr>
        <w:drawing>
          <wp:inline distT="0" distB="0" distL="0" distR="0" wp14:anchorId="5A54A4D9" wp14:editId="5C1644DB">
            <wp:extent cx="1729105" cy="224287"/>
            <wp:effectExtent l="171450" t="171450" r="175895" b="17589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728402B9" w14:textId="1461A031" w:rsidR="00F7477B" w:rsidRPr="00987EF0" w:rsidRDefault="00D85825" w:rsidP="008776BE">
      <w:pPr>
        <w:spacing w:after="120"/>
        <w:ind w:firstLine="720"/>
        <w:jc w:val="both"/>
        <w:rPr>
          <w:rFonts w:ascii="Times New Roman" w:hAnsi="Times New Roman" w:cs="Times New Roman"/>
          <w:sz w:val="24"/>
          <w:szCs w:val="24"/>
        </w:rPr>
      </w:pPr>
      <w:r w:rsidRPr="00987EF0">
        <w:rPr>
          <w:rFonts w:ascii="Times New Roman" w:hAnsi="Times New Roman" w:cs="Times New Roman"/>
          <w:sz w:val="24"/>
          <w:szCs w:val="24"/>
        </w:rPr>
        <w:t>Okulumuz Aydın İ</w:t>
      </w:r>
      <w:r w:rsidR="00430CA4" w:rsidRPr="00987EF0">
        <w:rPr>
          <w:rFonts w:ascii="Times New Roman" w:hAnsi="Times New Roman" w:cs="Times New Roman"/>
          <w:sz w:val="24"/>
          <w:szCs w:val="24"/>
        </w:rPr>
        <w:t>li İncirliova İlçesi Sandıklı Mahallesinde</w:t>
      </w:r>
      <w:r w:rsidRPr="00987EF0">
        <w:rPr>
          <w:rFonts w:ascii="Times New Roman" w:hAnsi="Times New Roman" w:cs="Times New Roman"/>
          <w:sz w:val="24"/>
          <w:szCs w:val="24"/>
        </w:rPr>
        <w:t>ki</w:t>
      </w:r>
      <w:r w:rsidR="00430CA4" w:rsidRPr="00987EF0">
        <w:rPr>
          <w:rFonts w:ascii="Times New Roman" w:hAnsi="Times New Roman" w:cs="Times New Roman"/>
          <w:sz w:val="24"/>
          <w:szCs w:val="24"/>
        </w:rPr>
        <w:t xml:space="preserve"> 5900 metrekare alanda yer alan İncirliova A</w:t>
      </w:r>
      <w:r w:rsidRPr="00987EF0">
        <w:rPr>
          <w:rFonts w:ascii="Times New Roman" w:hAnsi="Times New Roman" w:cs="Times New Roman"/>
          <w:sz w:val="24"/>
          <w:szCs w:val="24"/>
        </w:rPr>
        <w:t>nadolu Lisesinin bünyesinde 2015-2016 yılında İncirliova Anadolu İmam Hatip Lisesi ol</w:t>
      </w:r>
      <w:r w:rsidR="003E09A5" w:rsidRPr="00987EF0">
        <w:rPr>
          <w:rFonts w:ascii="Times New Roman" w:hAnsi="Times New Roman" w:cs="Times New Roman"/>
          <w:sz w:val="24"/>
          <w:szCs w:val="24"/>
        </w:rPr>
        <w:t>a</w:t>
      </w:r>
      <w:r w:rsidR="00635F9A">
        <w:rPr>
          <w:rFonts w:ascii="Times New Roman" w:hAnsi="Times New Roman" w:cs="Times New Roman"/>
          <w:sz w:val="24"/>
          <w:szCs w:val="24"/>
        </w:rPr>
        <w:t xml:space="preserve">rak Eğitim-Öğretime açılmıştır. </w:t>
      </w:r>
      <w:r w:rsidRPr="00987EF0">
        <w:rPr>
          <w:rFonts w:ascii="Times New Roman" w:hAnsi="Times New Roman" w:cs="Times New Roman"/>
          <w:sz w:val="24"/>
          <w:szCs w:val="24"/>
        </w:rPr>
        <w:t>K</w:t>
      </w:r>
      <w:r w:rsidR="00635F9A">
        <w:rPr>
          <w:rFonts w:ascii="Times New Roman" w:hAnsi="Times New Roman" w:cs="Times New Roman"/>
          <w:sz w:val="24"/>
          <w:szCs w:val="24"/>
        </w:rPr>
        <w:t>endi ö</w:t>
      </w:r>
      <w:r w:rsidR="00430CA4" w:rsidRPr="00987EF0">
        <w:rPr>
          <w:rFonts w:ascii="Times New Roman" w:hAnsi="Times New Roman" w:cs="Times New Roman"/>
          <w:sz w:val="24"/>
          <w:szCs w:val="24"/>
        </w:rPr>
        <w:t>ğ</w:t>
      </w:r>
      <w:r w:rsidRPr="00987EF0">
        <w:rPr>
          <w:rFonts w:ascii="Times New Roman" w:hAnsi="Times New Roman" w:cs="Times New Roman"/>
          <w:sz w:val="24"/>
          <w:szCs w:val="24"/>
        </w:rPr>
        <w:t>retim binası yapılıncaya kadar İncirliova Anadolu Lisesinin kullanılmayan dersliklerinde 2015-2016 Eğitim Öğreti</w:t>
      </w:r>
      <w:r w:rsidR="00635F9A">
        <w:rPr>
          <w:rFonts w:ascii="Times New Roman" w:hAnsi="Times New Roman" w:cs="Times New Roman"/>
          <w:sz w:val="24"/>
          <w:szCs w:val="24"/>
        </w:rPr>
        <w:t xml:space="preserve">m yılında 10 öğrenci ile Eğitim Öğretime başlayan </w:t>
      </w:r>
      <w:r w:rsidR="00430CA4" w:rsidRPr="00987EF0">
        <w:rPr>
          <w:rFonts w:ascii="Times New Roman" w:hAnsi="Times New Roman" w:cs="Times New Roman"/>
          <w:sz w:val="24"/>
          <w:szCs w:val="24"/>
        </w:rPr>
        <w:t>okulumuz</w:t>
      </w:r>
      <w:r w:rsidRPr="00987EF0">
        <w:rPr>
          <w:rFonts w:ascii="Times New Roman" w:hAnsi="Times New Roman" w:cs="Times New Roman"/>
          <w:sz w:val="24"/>
          <w:szCs w:val="24"/>
        </w:rPr>
        <w:t xml:space="preserve">, </w:t>
      </w:r>
      <w:r w:rsidR="005B03DC" w:rsidRPr="00987EF0">
        <w:rPr>
          <w:rFonts w:ascii="Times New Roman" w:hAnsi="Times New Roman" w:cs="Times New Roman"/>
          <w:sz w:val="24"/>
          <w:szCs w:val="24"/>
        </w:rPr>
        <w:t>2016/2017 Eğitim Öğretim Yılında Merkez</w:t>
      </w:r>
      <w:r w:rsidR="00635F9A">
        <w:rPr>
          <w:rFonts w:ascii="Times New Roman" w:hAnsi="Times New Roman" w:cs="Times New Roman"/>
          <w:sz w:val="24"/>
          <w:szCs w:val="24"/>
        </w:rPr>
        <w:t xml:space="preserve">i Yerleştirme Sınavı ile ilk 9. </w:t>
      </w:r>
      <w:r w:rsidR="005B03DC" w:rsidRPr="00987EF0">
        <w:rPr>
          <w:rFonts w:ascii="Times New Roman" w:hAnsi="Times New Roman" w:cs="Times New Roman"/>
          <w:sz w:val="24"/>
          <w:szCs w:val="24"/>
        </w:rPr>
        <w:t>sınıf öğrencilerini almış ve  toplam iki sınıfta 54 öğrenci ile 62 Okul mevcuduna ulaşmıştır</w:t>
      </w:r>
      <w:r w:rsidR="00635F9A">
        <w:rPr>
          <w:rFonts w:ascii="Times New Roman" w:hAnsi="Times New Roman" w:cs="Times New Roman"/>
          <w:sz w:val="24"/>
          <w:szCs w:val="24"/>
        </w:rPr>
        <w:t>.</w:t>
      </w:r>
      <w:r w:rsidR="005B03DC" w:rsidRPr="00987EF0">
        <w:rPr>
          <w:rFonts w:ascii="Times New Roman" w:hAnsi="Times New Roman" w:cs="Times New Roman"/>
          <w:sz w:val="24"/>
          <w:szCs w:val="24"/>
        </w:rPr>
        <w:t xml:space="preserve"> </w:t>
      </w:r>
      <w:r w:rsidR="00987EF0" w:rsidRPr="00987EF0">
        <w:rPr>
          <w:rFonts w:ascii="Times New Roman" w:hAnsi="Times New Roman" w:cs="Times New Roman"/>
          <w:sz w:val="24"/>
          <w:szCs w:val="24"/>
        </w:rPr>
        <w:t>2017-2018 Eğitim öğretim yılında toplam 4 derslikte 90 öğrenci ile eğitim öğretim faaliyetine devam etmiş ve ilk mezunlarını 2017-2018 eğitim öğretim yılında 10 öğrenci ile vermiştir. 2018-2019 Eğitim Öğretim Yılında toplam 6 derslikte 145 öğrenci ile eğitim öğretim faaliyetlerine devam etmiştir. 2019</w:t>
      </w:r>
      <w:r w:rsidR="00987EF0">
        <w:rPr>
          <w:rFonts w:ascii="Times New Roman" w:hAnsi="Times New Roman" w:cs="Times New Roman"/>
          <w:sz w:val="24"/>
          <w:szCs w:val="24"/>
        </w:rPr>
        <w:t xml:space="preserve"> -</w:t>
      </w:r>
      <w:r w:rsidR="00987EF0" w:rsidRPr="00987EF0">
        <w:rPr>
          <w:rFonts w:ascii="Times New Roman" w:hAnsi="Times New Roman" w:cs="Times New Roman"/>
          <w:sz w:val="24"/>
          <w:szCs w:val="24"/>
        </w:rPr>
        <w:t xml:space="preserve"> 2020 Eğitim Öğretim Yılında toplam 7 derslikte 148 öğrenci ile eğitim öğretim faaliyetlerine devam etmiştir. 2021-2022 Eğitim Öğretim Yılında toplam 9 derslikte 175 öğrenci ile eğitim öğretim </w:t>
      </w:r>
      <w:r w:rsidR="00987EF0">
        <w:rPr>
          <w:rFonts w:ascii="Times New Roman" w:hAnsi="Times New Roman" w:cs="Times New Roman"/>
          <w:sz w:val="24"/>
          <w:szCs w:val="24"/>
        </w:rPr>
        <w:t xml:space="preserve">faaliyetlerine devam etmiştir.2022-2023 eğitim öğretim yılında toplam 8 derslikte 135 öğrenci ile eğitim öğretim faaliyetine devam etmiştir. </w:t>
      </w:r>
      <w:r w:rsidR="00987EF0" w:rsidRPr="00987EF0">
        <w:rPr>
          <w:rFonts w:ascii="Times New Roman" w:hAnsi="Times New Roman" w:cs="Times New Roman"/>
          <w:sz w:val="24"/>
          <w:szCs w:val="24"/>
        </w:rPr>
        <w:t>Okulumuz 2023-2024 Eğitim öğretim yılından itibaren Cemal Gürbüz At</w:t>
      </w:r>
      <w:r w:rsidR="00987EF0">
        <w:rPr>
          <w:rFonts w:ascii="Times New Roman" w:hAnsi="Times New Roman" w:cs="Times New Roman"/>
          <w:sz w:val="24"/>
          <w:szCs w:val="24"/>
        </w:rPr>
        <w:t>ik Ortaokulu binasının 3.katında eğitim öğretim faaliyetine devam ederek, toplam 6 derslikte 121 öğrenci ile Eğitim öğretim faaliyetine devam etmiştir.</w:t>
      </w:r>
      <w:r w:rsidR="00635F9A">
        <w:rPr>
          <w:rFonts w:ascii="Times New Roman" w:hAnsi="Times New Roman" w:cs="Times New Roman"/>
          <w:sz w:val="24"/>
          <w:szCs w:val="24"/>
        </w:rPr>
        <w:t xml:space="preserve"> </w:t>
      </w:r>
      <w:r w:rsidR="003E09A5" w:rsidRPr="00987EF0">
        <w:rPr>
          <w:rFonts w:ascii="Times New Roman" w:hAnsi="Times New Roman" w:cs="Times New Roman"/>
          <w:sz w:val="24"/>
          <w:szCs w:val="24"/>
        </w:rPr>
        <w:t>2024-2025 Eğitim Öğretim yılında</w:t>
      </w:r>
      <w:r w:rsidR="00635F9A">
        <w:rPr>
          <w:rFonts w:ascii="Times New Roman" w:hAnsi="Times New Roman" w:cs="Times New Roman"/>
          <w:sz w:val="24"/>
          <w:szCs w:val="24"/>
        </w:rPr>
        <w:t xml:space="preserve"> Cemal Gürbüz atik ortaokulu 3.</w:t>
      </w:r>
      <w:r w:rsidR="008776BE">
        <w:rPr>
          <w:rFonts w:ascii="Times New Roman" w:hAnsi="Times New Roman" w:cs="Times New Roman"/>
          <w:sz w:val="24"/>
          <w:szCs w:val="24"/>
        </w:rPr>
        <w:t xml:space="preserve"> </w:t>
      </w:r>
      <w:r w:rsidR="00635F9A">
        <w:rPr>
          <w:rFonts w:ascii="Times New Roman" w:hAnsi="Times New Roman" w:cs="Times New Roman"/>
          <w:sz w:val="24"/>
          <w:szCs w:val="24"/>
        </w:rPr>
        <w:t xml:space="preserve">katında toplam 4 derslikte 90 öğrenci ile </w:t>
      </w:r>
      <w:r w:rsidR="00430CA4" w:rsidRPr="00987EF0">
        <w:rPr>
          <w:rFonts w:ascii="Times New Roman" w:hAnsi="Times New Roman" w:cs="Times New Roman"/>
          <w:sz w:val="24"/>
          <w:szCs w:val="24"/>
        </w:rPr>
        <w:t>İncirliova Anadolu Lisesi Okul Müdürü</w:t>
      </w:r>
      <w:r w:rsidRPr="00987EF0">
        <w:rPr>
          <w:rFonts w:ascii="Times New Roman" w:hAnsi="Times New Roman" w:cs="Times New Roman"/>
          <w:sz w:val="24"/>
          <w:szCs w:val="24"/>
        </w:rPr>
        <w:t xml:space="preserve"> idaresinde,1 müdür yardımcısı,15</w:t>
      </w:r>
      <w:r w:rsidR="003E09A5" w:rsidRPr="00987EF0">
        <w:rPr>
          <w:rFonts w:ascii="Times New Roman" w:hAnsi="Times New Roman" w:cs="Times New Roman"/>
          <w:sz w:val="24"/>
          <w:szCs w:val="24"/>
        </w:rPr>
        <w:t xml:space="preserve"> </w:t>
      </w:r>
      <w:r w:rsidR="00430CA4" w:rsidRPr="00987EF0">
        <w:rPr>
          <w:rFonts w:ascii="Times New Roman" w:hAnsi="Times New Roman" w:cs="Times New Roman"/>
          <w:sz w:val="24"/>
          <w:szCs w:val="24"/>
        </w:rPr>
        <w:t>öğretmen ve 1 yardımcı personel ile çalışmalarına devam etmektedir.</w:t>
      </w:r>
      <w:r w:rsidRPr="00987EF0">
        <w:rPr>
          <w:rFonts w:ascii="Times New Roman" w:hAnsi="Times New Roman" w:cs="Times New Roman"/>
          <w:sz w:val="24"/>
          <w:szCs w:val="24"/>
        </w:rPr>
        <w:t xml:space="preserve"> </w:t>
      </w:r>
      <w:r w:rsidR="00430CA4" w:rsidRPr="00987EF0">
        <w:rPr>
          <w:rFonts w:ascii="Times New Roman" w:hAnsi="Times New Roman" w:cs="Times New Roman"/>
          <w:sz w:val="24"/>
          <w:szCs w:val="24"/>
        </w:rPr>
        <w:t>Nicelik ve nitelik olarak sürekli büyüyen ve geli</w:t>
      </w:r>
      <w:r w:rsidR="003E09A5" w:rsidRPr="00987EF0">
        <w:rPr>
          <w:rFonts w:ascii="Times New Roman" w:hAnsi="Times New Roman" w:cs="Times New Roman"/>
          <w:sz w:val="24"/>
          <w:szCs w:val="24"/>
        </w:rPr>
        <w:t>şen okulumuzun en önemli ihtiyac</w:t>
      </w:r>
      <w:r w:rsidR="00430CA4" w:rsidRPr="00987EF0">
        <w:rPr>
          <w:rFonts w:ascii="Times New Roman" w:hAnsi="Times New Roman" w:cs="Times New Roman"/>
          <w:sz w:val="24"/>
          <w:szCs w:val="24"/>
        </w:rPr>
        <w:t xml:space="preserve">ı </w:t>
      </w:r>
      <w:r w:rsidR="003E09A5" w:rsidRPr="00987EF0">
        <w:rPr>
          <w:rFonts w:ascii="Times New Roman" w:hAnsi="Times New Roman" w:cs="Times New Roman"/>
          <w:sz w:val="24"/>
          <w:szCs w:val="24"/>
        </w:rPr>
        <w:t xml:space="preserve">olan </w:t>
      </w:r>
      <w:r w:rsidR="00430CA4" w:rsidRPr="00987EF0">
        <w:rPr>
          <w:rFonts w:ascii="Times New Roman" w:hAnsi="Times New Roman" w:cs="Times New Roman"/>
          <w:sz w:val="24"/>
          <w:szCs w:val="24"/>
        </w:rPr>
        <w:t>kendi okul binasında</w:t>
      </w:r>
      <w:r w:rsidR="003E09A5" w:rsidRPr="00987EF0">
        <w:rPr>
          <w:rFonts w:ascii="Times New Roman" w:hAnsi="Times New Roman" w:cs="Times New Roman"/>
          <w:sz w:val="24"/>
          <w:szCs w:val="24"/>
        </w:rPr>
        <w:t xml:space="preserve"> 2025-2026 yılından itibaren Eğitim Öğretime devam edilmesi planlanmaktadır.</w:t>
      </w:r>
    </w:p>
    <w:p w14:paraId="4D6962C6" w14:textId="77777777" w:rsidR="001C5978" w:rsidRPr="00987EF0" w:rsidRDefault="001C5978" w:rsidP="00F7477B">
      <w:pPr>
        <w:spacing w:line="276" w:lineRule="auto"/>
        <w:jc w:val="both"/>
        <w:rPr>
          <w:rFonts w:ascii="Times New Roman" w:hAnsi="Times New Roman" w:cs="Times New Roman"/>
          <w:noProof/>
          <w:sz w:val="24"/>
          <w:szCs w:val="24"/>
        </w:rPr>
      </w:pPr>
      <w:r w:rsidRPr="00987EF0">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A29E476" w14:textId="4D72ECE9" w:rsidR="00EB67D5" w:rsidRPr="00987EF0" w:rsidRDefault="00EB67D5" w:rsidP="008776BE">
      <w:pPr>
        <w:spacing w:before="1"/>
        <w:ind w:left="142" w:firstLine="578"/>
        <w:jc w:val="both"/>
        <w:outlineLvl w:val="1"/>
        <w:rPr>
          <w:rFonts w:ascii="Times New Roman" w:hAnsi="Times New Roman" w:cs="Times New Roman"/>
          <w:bCs/>
          <w:color w:val="000000" w:themeColor="text1"/>
          <w:sz w:val="24"/>
          <w:szCs w:val="24"/>
        </w:rPr>
      </w:pPr>
      <w:r w:rsidRPr="00987EF0">
        <w:rPr>
          <w:rFonts w:ascii="Times New Roman" w:hAnsi="Times New Roman" w:cs="Times New Roman"/>
          <w:bCs/>
          <w:color w:val="000000"/>
          <w:sz w:val="24"/>
          <w:szCs w:val="24"/>
        </w:rPr>
        <w:t>2015-2016 Eğitim Öğretim yılında eğitim öğretime açılan okulumuz 2018 Ekim ayına kadar uygulanan 2015-2</w:t>
      </w:r>
      <w:r w:rsidR="00635F9A">
        <w:rPr>
          <w:rFonts w:ascii="Times New Roman" w:hAnsi="Times New Roman" w:cs="Times New Roman"/>
          <w:bCs/>
          <w:color w:val="000000"/>
          <w:sz w:val="24"/>
          <w:szCs w:val="24"/>
        </w:rPr>
        <w:t>019 Stratejik Planı hedefleri do</w:t>
      </w:r>
      <w:r w:rsidRPr="00987EF0">
        <w:rPr>
          <w:rFonts w:ascii="Times New Roman" w:hAnsi="Times New Roman" w:cs="Times New Roman"/>
          <w:bCs/>
          <w:color w:val="000000"/>
          <w:sz w:val="24"/>
          <w:szCs w:val="24"/>
        </w:rPr>
        <w:t>ğrultusunda çalışmalara devam etmiştir. 18 Eylül 2018 tarihli ve 2018/16 sayılı Genelgenin yayınlanması ve İl Milli Eğitim Müdürlüğümüz tarafından çalışma takviminin yayımlanmasının ardından 2019-2023 Stratejik Planı hazırlık çalışmaları başlamıştır.</w:t>
      </w:r>
      <w:r w:rsidRPr="00987EF0">
        <w:rPr>
          <w:rFonts w:ascii="Times New Roman" w:hAnsi="Times New Roman" w:cs="Times New Roman"/>
          <w:bCs/>
          <w:color w:val="000000" w:themeColor="text1"/>
          <w:sz w:val="24"/>
          <w:szCs w:val="24"/>
        </w:rPr>
        <w:t>2015-2019 Stratejik Planı; “Eğitim Öğretime Erişimin Artırılması, Eğitim Öğretimde Kalitenin Artırılması ve Kurumsal Kapasitenin Geliştirilmesi” temalarını içermektedir.</w:t>
      </w:r>
      <w:r w:rsidRPr="00987EF0">
        <w:rPr>
          <w:rFonts w:ascii="Times New Roman" w:hAnsi="Times New Roman" w:cs="Times New Roman"/>
          <w:bCs/>
          <w:color w:val="000000"/>
          <w:sz w:val="24"/>
          <w:szCs w:val="24"/>
        </w:rPr>
        <w:t xml:space="preserve"> Bakanlığımızın, İl Milli Eğitim Müdürlüğünün ve İlçe milli Eğitim Müdürlüğünün stratejik planları da değerlendirilerek</w:t>
      </w:r>
      <w:r w:rsidRPr="00987EF0">
        <w:rPr>
          <w:rFonts w:ascii="Times New Roman" w:hAnsi="Times New Roman" w:cs="Times New Roman"/>
          <w:bCs/>
          <w:color w:val="000000" w:themeColor="text1"/>
          <w:sz w:val="24"/>
          <w:szCs w:val="24"/>
        </w:rPr>
        <w:t xml:space="preserve"> her temada 1 amaç belirlenmiştir. 1. amaçta 1 hedef, 2. amaçta 3 hedef ve 3. amaçta 3 hedef olmak üzere toplam 3 amaç ve 7 hedefe yönelik belirlenen tedbir ve stratejilerin </w:t>
      </w:r>
      <w:r w:rsidR="00635F9A">
        <w:rPr>
          <w:rFonts w:ascii="Times New Roman" w:hAnsi="Times New Roman" w:cs="Times New Roman"/>
          <w:bCs/>
          <w:color w:val="000000" w:themeColor="text1"/>
          <w:sz w:val="24"/>
          <w:szCs w:val="24"/>
        </w:rPr>
        <w:t>tamamına yakını uygulanmıştır.</w:t>
      </w:r>
    </w:p>
    <w:p w14:paraId="442E6D31" w14:textId="4A7D23B8" w:rsidR="00EB67D5" w:rsidRPr="00987EF0" w:rsidRDefault="00EB67D5" w:rsidP="008776BE">
      <w:pPr>
        <w:spacing w:before="1"/>
        <w:ind w:left="142" w:firstLine="578"/>
        <w:jc w:val="both"/>
        <w:outlineLvl w:val="1"/>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2019-2023 Stratejik Planımızdaki amaç,</w:t>
      </w:r>
      <w:r w:rsidR="00635F9A">
        <w:rPr>
          <w:rFonts w:ascii="Times New Roman" w:hAnsi="Times New Roman" w:cs="Times New Roman"/>
          <w:bCs/>
          <w:color w:val="000000"/>
          <w:sz w:val="24"/>
          <w:szCs w:val="24"/>
        </w:rPr>
        <w:t xml:space="preserve"> hedef ve göstergeler, Bakanlık</w:t>
      </w:r>
      <w:r w:rsidRPr="00987EF0">
        <w:rPr>
          <w:rFonts w:ascii="Times New Roman" w:hAnsi="Times New Roman" w:cs="Times New Roman"/>
          <w:bCs/>
          <w:color w:val="000000"/>
          <w:sz w:val="24"/>
          <w:szCs w:val="24"/>
        </w:rPr>
        <w:t>,</w:t>
      </w:r>
      <w:r w:rsidR="00635F9A">
        <w:rPr>
          <w:rFonts w:ascii="Times New Roman" w:hAnsi="Times New Roman" w:cs="Times New Roman"/>
          <w:bCs/>
          <w:color w:val="000000"/>
          <w:sz w:val="24"/>
          <w:szCs w:val="24"/>
        </w:rPr>
        <w:t xml:space="preserve"> </w:t>
      </w:r>
      <w:r w:rsidRPr="00987EF0">
        <w:rPr>
          <w:rFonts w:ascii="Times New Roman" w:hAnsi="Times New Roman" w:cs="Times New Roman"/>
          <w:bCs/>
          <w:color w:val="000000"/>
          <w:sz w:val="24"/>
          <w:szCs w:val="24"/>
        </w:rPr>
        <w:t xml:space="preserve">İl ve İlçe MEM Stratejik Planları ile uyumlu olarak hazırlanmıştır. </w:t>
      </w:r>
      <w:r w:rsidRPr="00987EF0">
        <w:rPr>
          <w:rFonts w:ascii="Times New Roman" w:hAnsi="Times New Roman" w:cs="Times New Roman"/>
          <w:bCs/>
          <w:color w:val="000000" w:themeColor="text1"/>
          <w:sz w:val="24"/>
          <w:szCs w:val="24"/>
        </w:rPr>
        <w:t xml:space="preserve">Hedeflerin belirlenmesinde paydaşlarımızın beklentileri, kurumumuzun faaliyet alanları, ihtiyaçlar ve gelişim alanları ile MEB politikaları birlikte analiz edilmiştir. Önceki plan dönemindeki hedefler ile </w:t>
      </w:r>
      <w:r w:rsidRPr="00987EF0">
        <w:rPr>
          <w:rFonts w:ascii="Times New Roman" w:hAnsi="Times New Roman" w:cs="Times New Roman"/>
          <w:bCs/>
          <w:color w:val="000000"/>
          <w:sz w:val="24"/>
          <w:szCs w:val="24"/>
        </w:rPr>
        <w:t>2019-2023 Stratejik Planı</w:t>
      </w:r>
      <w:r w:rsidRPr="00987EF0">
        <w:rPr>
          <w:rFonts w:ascii="Times New Roman" w:hAnsi="Times New Roman" w:cs="Times New Roman"/>
          <w:bCs/>
          <w:color w:val="000000" w:themeColor="text1"/>
          <w:sz w:val="24"/>
          <w:szCs w:val="24"/>
        </w:rPr>
        <w:t xml:space="preserve"> hedefleri benzerlik göstermekle beraber çeşitlilik ve sayı itibariyle 2019-2023 Stratejik Plan dönemi hedefleri, önceki plan dönemi hedeflerinden farklılık arz etmektedir</w:t>
      </w:r>
      <w:r w:rsidRPr="00987EF0">
        <w:rPr>
          <w:rFonts w:ascii="Times New Roman" w:hAnsi="Times New Roman" w:cs="Times New Roman"/>
          <w:bCs/>
          <w:color w:val="000000"/>
          <w:sz w:val="24"/>
          <w:szCs w:val="24"/>
        </w:rPr>
        <w:t xml:space="preserve"> Önceki plan döneminde yaşanan sorunların tekerrür etmemesi için göstergelerimiz titizlikle belirlenmiştir.</w:t>
      </w:r>
    </w:p>
    <w:p w14:paraId="4B257E83" w14:textId="2ED0D9AA" w:rsidR="00083B02" w:rsidRPr="00E213AC" w:rsidRDefault="00EB67D5" w:rsidP="008776BE">
      <w:pPr>
        <w:spacing w:before="1"/>
        <w:ind w:left="142" w:firstLine="578"/>
        <w:jc w:val="both"/>
        <w:outlineLvl w:val="1"/>
        <w:rPr>
          <w:rFonts w:ascii="Times New Roman" w:hAnsi="Times New Roman" w:cs="Times New Roman"/>
          <w:bCs/>
          <w:color w:val="000000"/>
          <w:sz w:val="24"/>
          <w:szCs w:val="24"/>
        </w:rPr>
      </w:pPr>
      <w:r w:rsidRPr="00987EF0">
        <w:rPr>
          <w:rFonts w:ascii="Times New Roman" w:hAnsi="Times New Roman" w:cs="Times New Roman"/>
          <w:bCs/>
          <w:noProof/>
          <w:sz w:val="24"/>
          <w:szCs w:val="24"/>
        </w:rPr>
        <w:t>Milli Eğitim Bakanlığı Strateji Geliştirme Başkanlığının 06.10.2022 tarih ve 2022/21 sayılı Genelgesi ve hazırlık programı doğrultusunda</w:t>
      </w:r>
      <w:r w:rsidR="00635F9A">
        <w:rPr>
          <w:rFonts w:ascii="Times New Roman" w:hAnsi="Times New Roman" w:cs="Times New Roman"/>
          <w:bCs/>
          <w:color w:val="000000"/>
          <w:sz w:val="24"/>
          <w:szCs w:val="24"/>
        </w:rPr>
        <w:t xml:space="preserve"> </w:t>
      </w:r>
      <w:r w:rsidRPr="00987EF0">
        <w:rPr>
          <w:rFonts w:ascii="Times New Roman" w:hAnsi="Times New Roman" w:cs="Times New Roman"/>
          <w:bCs/>
          <w:noProof/>
          <w:sz w:val="24"/>
          <w:szCs w:val="24"/>
        </w:rPr>
        <w:t>2024-2028 Stratejik Plan hazırlık çalışmaları,  Aydın İl Milli Eğitim Müdürlüğünün hazırladığı İl, İlçe, Okul/Kurum Stratejik Plan Çalışma Takvimine uygun olarak başlatılmıştır.</w:t>
      </w:r>
      <w:r w:rsidRPr="00987EF0">
        <w:rPr>
          <w:rFonts w:ascii="Times New Roman" w:hAnsi="Times New Roman" w:cs="Times New Roman"/>
          <w:bCs/>
          <w:color w:val="000000" w:themeColor="text1"/>
          <w:sz w:val="24"/>
          <w:szCs w:val="24"/>
        </w:rPr>
        <w:t xml:space="preserve"> 2024-2025 Stratejik Plan dönemi hedefleri, önceki plan dönemi hedefle</w:t>
      </w:r>
      <w:r w:rsidR="00E213AC">
        <w:rPr>
          <w:rFonts w:ascii="Times New Roman" w:hAnsi="Times New Roman" w:cs="Times New Roman"/>
          <w:bCs/>
          <w:color w:val="000000" w:themeColor="text1"/>
          <w:sz w:val="24"/>
          <w:szCs w:val="24"/>
        </w:rPr>
        <w:t>rinden farklılık arz etmektedir.</w:t>
      </w:r>
    </w:p>
    <w:p w14:paraId="787357E7" w14:textId="77777777" w:rsidR="001C5978" w:rsidRPr="00987EF0" w:rsidRDefault="001C5978" w:rsidP="001C5978">
      <w:pPr>
        <w:pStyle w:val="GvdeMetni"/>
        <w:spacing w:before="7"/>
        <w:rPr>
          <w:rFonts w:ascii="Times New Roman" w:hAnsi="Times New Roman" w:cs="Times New Roman"/>
          <w:noProof/>
        </w:rPr>
      </w:pPr>
      <w:r w:rsidRPr="00987EF0">
        <w:rPr>
          <w:rFonts w:ascii="Times New Roman" w:hAnsi="Times New Roman" w:cs="Times New Roman"/>
          <w:noProof/>
          <w:lang w:bidi="ar-SA"/>
        </w:rPr>
        <w:lastRenderedPageBreak/>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0043D5" w14:textId="77777777" w:rsidR="001C5978" w:rsidRPr="00987EF0" w:rsidRDefault="001C5978" w:rsidP="001C5978">
      <w:pPr>
        <w:pStyle w:val="Balk2"/>
        <w:spacing w:before="0"/>
        <w:ind w:left="709" w:firstLine="0"/>
        <w:rPr>
          <w:rFonts w:ascii="Times New Roman" w:hAnsi="Times New Roman" w:cs="Times New Roman"/>
          <w:b w:val="0"/>
          <w:noProof/>
          <w:color w:val="984806" w:themeColor="accent6" w:themeShade="80"/>
          <w:sz w:val="24"/>
          <w:szCs w:val="24"/>
        </w:rPr>
      </w:pPr>
    </w:p>
    <w:p w14:paraId="31373997" w14:textId="043E051A" w:rsidR="001C5978" w:rsidRPr="008776BE" w:rsidRDefault="00D56BB0" w:rsidP="001C5978">
      <w:pPr>
        <w:pStyle w:val="Balk3"/>
        <w:rPr>
          <w:rFonts w:ascii="Times New Roman" w:hAnsi="Times New Roman" w:cs="Times New Roman"/>
          <w:noProof/>
          <w:color w:val="000000" w:themeColor="text1"/>
        </w:rPr>
      </w:pPr>
      <w:r w:rsidRPr="008776BE">
        <w:rPr>
          <w:rFonts w:ascii="Times New Roman" w:hAnsi="Times New Roman" w:cs="Times New Roman"/>
          <w:noProof/>
          <w:color w:val="000000" w:themeColor="text1"/>
        </w:rPr>
        <w:t>Tablo 1</w:t>
      </w:r>
      <w:r w:rsidR="00A4087B" w:rsidRPr="008776BE">
        <w:rPr>
          <w:rFonts w:ascii="Times New Roman" w:hAnsi="Times New Roman" w:cs="Times New Roman"/>
          <w:noProof/>
          <w:color w:val="000000" w:themeColor="text1"/>
        </w:rPr>
        <w:t xml:space="preserve"> Faaliyet Alanı-</w:t>
      </w:r>
      <w:r w:rsidR="001C5978" w:rsidRPr="008776BE">
        <w:rPr>
          <w:rFonts w:ascii="Times New Roman" w:hAnsi="Times New Roman" w:cs="Times New Roman"/>
          <w:noProof/>
          <w:color w:val="000000" w:themeColor="text1"/>
        </w:rPr>
        <w:t>Ürün/Hizmet Listesi</w:t>
      </w:r>
    </w:p>
    <w:p w14:paraId="2EA92F65" w14:textId="77777777" w:rsidR="007F270F" w:rsidRPr="00987EF0" w:rsidRDefault="007F270F" w:rsidP="001C5978">
      <w:pPr>
        <w:pStyle w:val="Balk3"/>
        <w:rPr>
          <w:rFonts w:ascii="Times New Roman" w:hAnsi="Times New Roman" w:cs="Times New Roman"/>
          <w:b w:val="0"/>
          <w:noProof/>
          <w:color w:val="000000" w:themeColor="text1"/>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987EF0"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987EF0" w:rsidRDefault="00D1686A">
            <w:pPr>
              <w:pStyle w:val="TableParagraph"/>
              <w:ind w:left="431" w:hanging="324"/>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987EF0" w:rsidRDefault="00D1686A">
            <w:pPr>
              <w:pStyle w:val="TableParagraph"/>
              <w:ind w:left="1455" w:right="1268"/>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ÜRÜN/HİZMETLER</w:t>
            </w:r>
          </w:p>
        </w:tc>
      </w:tr>
      <w:tr w:rsidR="007F270F" w:rsidRPr="00987EF0"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987EF0" w:rsidRDefault="007F270F" w:rsidP="00962910">
            <w:pPr>
              <w:pStyle w:val="TableParagraph"/>
              <w:ind w:left="107"/>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987EF0" w:rsidRDefault="007F270F" w:rsidP="00962910">
            <w:pPr>
              <w:pStyle w:val="ListeParagraf"/>
              <w:numPr>
                <w:ilvl w:val="0"/>
                <w:numId w:val="19"/>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Eğitim-öğretim iş ve işlemleri</w:t>
            </w:r>
          </w:p>
          <w:p w14:paraId="64405002" w14:textId="77777777" w:rsidR="007F270F" w:rsidRPr="00987EF0" w:rsidRDefault="007F270F" w:rsidP="00962910">
            <w:pPr>
              <w:pStyle w:val="ListeParagraf"/>
              <w:numPr>
                <w:ilvl w:val="0"/>
                <w:numId w:val="19"/>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Ders Dışı Faaliyet İş ve İşlemleri</w:t>
            </w:r>
          </w:p>
          <w:p w14:paraId="124A5151" w14:textId="77777777" w:rsidR="007F270F" w:rsidRPr="00987EF0" w:rsidRDefault="007F270F" w:rsidP="00962910">
            <w:pPr>
              <w:pStyle w:val="ListeParagraf"/>
              <w:numPr>
                <w:ilvl w:val="0"/>
                <w:numId w:val="19"/>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Özel Eğitim Hizmetleri</w:t>
            </w:r>
          </w:p>
          <w:p w14:paraId="481E5C2E" w14:textId="77777777" w:rsidR="007F270F" w:rsidRPr="00987EF0" w:rsidRDefault="007F270F" w:rsidP="00962910">
            <w:pPr>
              <w:pStyle w:val="ListeParagraf"/>
              <w:numPr>
                <w:ilvl w:val="0"/>
                <w:numId w:val="19"/>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Kurum Teknolojik Altyapı Hizmetleri</w:t>
            </w:r>
          </w:p>
          <w:p w14:paraId="4FC31CB0" w14:textId="77777777" w:rsidR="007F270F" w:rsidRPr="00987EF0" w:rsidRDefault="007F270F" w:rsidP="00962910">
            <w:pPr>
              <w:pStyle w:val="ListeParagraf"/>
              <w:numPr>
                <w:ilvl w:val="0"/>
                <w:numId w:val="19"/>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Anma ve Kutlama Programlarının Yürütülmesi</w:t>
            </w:r>
          </w:p>
          <w:p w14:paraId="0B306CD3" w14:textId="77777777" w:rsidR="007F270F" w:rsidRPr="00987EF0" w:rsidRDefault="007F270F" w:rsidP="00962910">
            <w:pPr>
              <w:pStyle w:val="ListeParagraf"/>
              <w:numPr>
                <w:ilvl w:val="0"/>
                <w:numId w:val="19"/>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Sosyal, Kültürel, Sportif Etkinlikler</w:t>
            </w:r>
          </w:p>
          <w:p w14:paraId="5BCB88CF" w14:textId="77777777" w:rsidR="007F270F" w:rsidRPr="00987EF0" w:rsidRDefault="007F270F" w:rsidP="00962910">
            <w:pPr>
              <w:pStyle w:val="ListeParagraf"/>
              <w:numPr>
                <w:ilvl w:val="0"/>
                <w:numId w:val="19"/>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Öğrenci İşleri (kayıt, nakil, ders programları vb.)</w:t>
            </w:r>
          </w:p>
          <w:p w14:paraId="2A4C42D8" w14:textId="2243AABC" w:rsidR="007F270F" w:rsidRPr="00987EF0" w:rsidRDefault="007F270F" w:rsidP="00962910">
            <w:pPr>
              <w:pStyle w:val="ListeParagraf"/>
              <w:numPr>
                <w:ilvl w:val="0"/>
                <w:numId w:val="19"/>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Zümre Toplantılarının Planlanması ve Yürütülmesi</w:t>
            </w:r>
          </w:p>
        </w:tc>
      </w:tr>
      <w:tr w:rsidR="007F270F" w:rsidRPr="00987EF0"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987EF0" w:rsidRDefault="007F270F" w:rsidP="00962910">
            <w:pPr>
              <w:pStyle w:val="TableParagraph"/>
              <w:ind w:left="107"/>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987EF0" w:rsidRDefault="007F270F" w:rsidP="00962910">
            <w:pPr>
              <w:pStyle w:val="ListeParagraf"/>
              <w:numPr>
                <w:ilvl w:val="0"/>
                <w:numId w:val="20"/>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Stratejik Planlama İşlemleri</w:t>
            </w:r>
          </w:p>
          <w:p w14:paraId="3C403733" w14:textId="77777777" w:rsidR="007F270F" w:rsidRPr="00987EF0" w:rsidRDefault="007F270F" w:rsidP="00962910">
            <w:pPr>
              <w:pStyle w:val="ListeParagraf"/>
              <w:numPr>
                <w:ilvl w:val="0"/>
                <w:numId w:val="20"/>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İhtiyaç Analizleri</w:t>
            </w:r>
          </w:p>
          <w:p w14:paraId="06926E81" w14:textId="77777777" w:rsidR="007F270F" w:rsidRPr="00987EF0" w:rsidRDefault="007F270F" w:rsidP="00962910">
            <w:pPr>
              <w:pStyle w:val="ListeParagraf"/>
              <w:numPr>
                <w:ilvl w:val="0"/>
                <w:numId w:val="20"/>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Eğitime İlişkin Verilerin Kayıtlanması</w:t>
            </w:r>
          </w:p>
          <w:p w14:paraId="3AA60F93" w14:textId="77777777" w:rsidR="007F270F" w:rsidRPr="00987EF0" w:rsidRDefault="0044710C" w:rsidP="00962910">
            <w:pPr>
              <w:pStyle w:val="ListeParagraf"/>
              <w:numPr>
                <w:ilvl w:val="0"/>
                <w:numId w:val="20"/>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Araştırma-Geliştirme Çalış</w:t>
            </w:r>
            <w:r w:rsidR="007F270F" w:rsidRPr="00987EF0">
              <w:rPr>
                <w:rFonts w:ascii="Times New Roman" w:hAnsi="Times New Roman" w:cs="Times New Roman"/>
                <w:b w:val="0"/>
                <w:noProof/>
                <w:sz w:val="24"/>
                <w:szCs w:val="24"/>
                <w:lang w:eastAsia="en-US"/>
              </w:rPr>
              <w:t>maları</w:t>
            </w:r>
          </w:p>
          <w:p w14:paraId="0FB04389" w14:textId="18F9A4B3" w:rsidR="007F270F" w:rsidRPr="00987EF0" w:rsidRDefault="007F270F" w:rsidP="00962910">
            <w:pPr>
              <w:pStyle w:val="ListeParagraf"/>
              <w:numPr>
                <w:ilvl w:val="0"/>
                <w:numId w:val="20"/>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Projeler Koordinasyon</w:t>
            </w:r>
          </w:p>
          <w:p w14:paraId="781B9D08" w14:textId="77777777" w:rsidR="007F270F" w:rsidRPr="00987EF0" w:rsidRDefault="007F270F" w:rsidP="00962910">
            <w:pPr>
              <w:pStyle w:val="ListeParagraf"/>
              <w:numPr>
                <w:ilvl w:val="0"/>
                <w:numId w:val="20"/>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Eğitimde Kalite Yönetimi Sistemi (EKYS) İşlemleri</w:t>
            </w:r>
          </w:p>
        </w:tc>
      </w:tr>
      <w:tr w:rsidR="007F270F" w:rsidRPr="00987EF0"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987EF0" w:rsidRDefault="007F270F" w:rsidP="00962910">
            <w:pPr>
              <w:pStyle w:val="TableParagraph"/>
              <w:ind w:left="107"/>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987EF0" w:rsidRDefault="007F270F" w:rsidP="00962910">
            <w:pPr>
              <w:pStyle w:val="ListeParagraf"/>
              <w:numPr>
                <w:ilvl w:val="0"/>
                <w:numId w:val="21"/>
              </w:numPr>
              <w:spacing w:before="0"/>
              <w:ind w:left="463" w:hanging="283"/>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Personel Özlük İşlemleri</w:t>
            </w:r>
          </w:p>
          <w:p w14:paraId="2D14060D" w14:textId="77777777" w:rsidR="007F270F" w:rsidRPr="00987EF0" w:rsidRDefault="007F270F" w:rsidP="00962910">
            <w:pPr>
              <w:pStyle w:val="ListeParagraf"/>
              <w:numPr>
                <w:ilvl w:val="0"/>
                <w:numId w:val="21"/>
              </w:numPr>
              <w:spacing w:before="0"/>
              <w:ind w:left="463" w:hanging="283"/>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Norm Kadro İşlemleri</w:t>
            </w:r>
          </w:p>
          <w:p w14:paraId="7438E042" w14:textId="77777777" w:rsidR="007F270F" w:rsidRPr="00987EF0" w:rsidRDefault="00DA6AB8" w:rsidP="00962910">
            <w:pPr>
              <w:pStyle w:val="ListeParagraf"/>
              <w:numPr>
                <w:ilvl w:val="0"/>
                <w:numId w:val="21"/>
              </w:numPr>
              <w:spacing w:before="0"/>
              <w:ind w:left="463" w:hanging="283"/>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Hizmet içi</w:t>
            </w:r>
            <w:r w:rsidR="007F270F" w:rsidRPr="00987EF0">
              <w:rPr>
                <w:rFonts w:ascii="Times New Roman" w:hAnsi="Times New Roman" w:cs="Times New Roman"/>
                <w:b w:val="0"/>
                <w:noProof/>
                <w:sz w:val="24"/>
                <w:szCs w:val="24"/>
                <w:lang w:eastAsia="en-US"/>
              </w:rPr>
              <w:t xml:space="preserve"> Eğitim Faaliyetleri</w:t>
            </w:r>
          </w:p>
        </w:tc>
      </w:tr>
      <w:tr w:rsidR="007F270F" w:rsidRPr="00987EF0"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987EF0" w:rsidRDefault="007F270F" w:rsidP="00962910">
            <w:pPr>
              <w:pStyle w:val="TableParagraph"/>
              <w:ind w:left="107"/>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987EF0" w:rsidRDefault="007F270F" w:rsidP="00962910">
            <w:pPr>
              <w:pStyle w:val="TableParagraph"/>
              <w:numPr>
                <w:ilvl w:val="0"/>
                <w:numId w:val="22"/>
              </w:numPr>
              <w:tabs>
                <w:tab w:val="left" w:pos="314"/>
              </w:tabs>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Okul Güvenliğinin Sağlanması</w:t>
            </w:r>
          </w:p>
          <w:p w14:paraId="6167EDA2" w14:textId="3C30158F" w:rsidR="007F270F" w:rsidRPr="00987EF0" w:rsidRDefault="007F270F" w:rsidP="00962910">
            <w:pPr>
              <w:pStyle w:val="TableParagraph"/>
              <w:numPr>
                <w:ilvl w:val="0"/>
                <w:numId w:val="22"/>
              </w:numPr>
              <w:tabs>
                <w:tab w:val="left" w:pos="314"/>
              </w:tabs>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Ders Kitaplarının Dağıtımı</w:t>
            </w:r>
          </w:p>
          <w:p w14:paraId="6B14405B" w14:textId="77777777" w:rsidR="007F270F" w:rsidRPr="00987EF0" w:rsidRDefault="007F270F" w:rsidP="00962910">
            <w:pPr>
              <w:pStyle w:val="TableParagraph"/>
              <w:numPr>
                <w:ilvl w:val="0"/>
                <w:numId w:val="22"/>
              </w:numPr>
              <w:tabs>
                <w:tab w:val="left" w:pos="314"/>
              </w:tabs>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Taşınır Mal İşlemleri</w:t>
            </w:r>
          </w:p>
          <w:p w14:paraId="02F5E177" w14:textId="77777777" w:rsidR="007F270F" w:rsidRPr="00987EF0" w:rsidRDefault="007F270F" w:rsidP="00962910">
            <w:pPr>
              <w:pStyle w:val="TableParagraph"/>
              <w:numPr>
                <w:ilvl w:val="0"/>
                <w:numId w:val="22"/>
              </w:numPr>
              <w:tabs>
                <w:tab w:val="left" w:pos="314"/>
              </w:tabs>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Taşımalı Eğitim</w:t>
            </w:r>
            <w:r w:rsidR="0092224D" w:rsidRPr="00987EF0">
              <w:rPr>
                <w:rFonts w:ascii="Times New Roman" w:hAnsi="Times New Roman" w:cs="Times New Roman"/>
                <w:b w:val="0"/>
                <w:noProof/>
                <w:sz w:val="24"/>
                <w:szCs w:val="24"/>
                <w:lang w:eastAsia="en-US"/>
              </w:rPr>
              <w:t xml:space="preserve"> </w:t>
            </w:r>
            <w:r w:rsidRPr="00987EF0">
              <w:rPr>
                <w:rFonts w:ascii="Times New Roman" w:hAnsi="Times New Roman" w:cs="Times New Roman"/>
                <w:b w:val="0"/>
                <w:noProof/>
                <w:sz w:val="24"/>
                <w:szCs w:val="24"/>
                <w:lang w:eastAsia="en-US"/>
              </w:rPr>
              <w:t>İşlemleri</w:t>
            </w:r>
          </w:p>
          <w:p w14:paraId="2DD75631" w14:textId="77777777" w:rsidR="007F270F" w:rsidRPr="00987EF0" w:rsidRDefault="007F270F" w:rsidP="00962910">
            <w:pPr>
              <w:pStyle w:val="TableParagraph"/>
              <w:numPr>
                <w:ilvl w:val="0"/>
                <w:numId w:val="22"/>
              </w:numPr>
              <w:tabs>
                <w:tab w:val="left" w:pos="314"/>
              </w:tabs>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Temizlik, Güvenlik, Isıtma, Aydınlatma Hizmetleri</w:t>
            </w:r>
          </w:p>
          <w:p w14:paraId="391265FA" w14:textId="77777777" w:rsidR="007F270F" w:rsidRPr="00987EF0" w:rsidRDefault="007F270F" w:rsidP="00962910">
            <w:pPr>
              <w:pStyle w:val="TableParagraph"/>
              <w:numPr>
                <w:ilvl w:val="0"/>
                <w:numId w:val="22"/>
              </w:numPr>
              <w:tabs>
                <w:tab w:val="left" w:pos="314"/>
              </w:tabs>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Evrak Kabul, Yönlendirme ve Dağıtım İşlemleri</w:t>
            </w:r>
          </w:p>
          <w:p w14:paraId="11DEFFF0" w14:textId="77777777" w:rsidR="007F270F" w:rsidRPr="00987EF0" w:rsidRDefault="007F270F" w:rsidP="00962910">
            <w:pPr>
              <w:pStyle w:val="TableParagraph"/>
              <w:numPr>
                <w:ilvl w:val="0"/>
                <w:numId w:val="22"/>
              </w:numPr>
              <w:tabs>
                <w:tab w:val="left" w:pos="314"/>
              </w:tabs>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Arşiv Hizmetleri</w:t>
            </w:r>
          </w:p>
          <w:p w14:paraId="330D650B" w14:textId="77777777" w:rsidR="007F270F" w:rsidRPr="00987EF0" w:rsidRDefault="007F270F" w:rsidP="00962910">
            <w:pPr>
              <w:pStyle w:val="TableParagraph"/>
              <w:numPr>
                <w:ilvl w:val="0"/>
                <w:numId w:val="22"/>
              </w:numPr>
              <w:tabs>
                <w:tab w:val="left" w:pos="314"/>
              </w:tabs>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Sivil Savunma İşlemleri</w:t>
            </w:r>
          </w:p>
        </w:tc>
      </w:tr>
      <w:tr w:rsidR="007F270F" w:rsidRPr="00987EF0"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987EF0" w:rsidRDefault="007F270F" w:rsidP="00962910">
            <w:pPr>
              <w:pStyle w:val="TableParagraph"/>
              <w:ind w:left="107"/>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987EF0" w:rsidRDefault="007F270F" w:rsidP="00962910">
            <w:pPr>
              <w:pStyle w:val="ListeParagraf"/>
              <w:numPr>
                <w:ilvl w:val="0"/>
                <w:numId w:val="23"/>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Okul/Kurumların Teftiş ve Denetimi</w:t>
            </w:r>
          </w:p>
          <w:p w14:paraId="36B6979D" w14:textId="78424C5F" w:rsidR="007F270F" w:rsidRPr="00987EF0" w:rsidRDefault="007F270F" w:rsidP="00962910">
            <w:pPr>
              <w:pStyle w:val="ListeParagraf"/>
              <w:numPr>
                <w:ilvl w:val="0"/>
                <w:numId w:val="23"/>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Öğretmenlere Rehberlik ve İşbaşında Yetiştirme Hizmetleri</w:t>
            </w:r>
          </w:p>
          <w:p w14:paraId="15E33E33" w14:textId="77777777" w:rsidR="007F270F" w:rsidRPr="00987EF0" w:rsidRDefault="007F270F" w:rsidP="00962910">
            <w:pPr>
              <w:pStyle w:val="ListeParagraf"/>
              <w:numPr>
                <w:ilvl w:val="0"/>
                <w:numId w:val="23"/>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Ön İnceleme, İnceleme ve Soruşturma Hizmetleri</w:t>
            </w:r>
          </w:p>
        </w:tc>
      </w:tr>
      <w:tr w:rsidR="007F270F" w:rsidRPr="00987EF0"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987EF0" w:rsidRDefault="007F270F" w:rsidP="00962910">
            <w:pPr>
              <w:pStyle w:val="TableParagraph"/>
              <w:ind w:left="107"/>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987EF0" w:rsidRDefault="007F270F" w:rsidP="00962910">
            <w:pPr>
              <w:pStyle w:val="ListeParagraf"/>
              <w:numPr>
                <w:ilvl w:val="0"/>
                <w:numId w:val="24"/>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Bilgi Edinme Başvurularının Cevaplanması</w:t>
            </w:r>
          </w:p>
          <w:p w14:paraId="25696503" w14:textId="77777777" w:rsidR="007F270F" w:rsidRPr="00987EF0" w:rsidRDefault="007F270F" w:rsidP="00962910">
            <w:pPr>
              <w:pStyle w:val="ListeParagraf"/>
              <w:numPr>
                <w:ilvl w:val="0"/>
                <w:numId w:val="24"/>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Protokol İş ve İşlemleri</w:t>
            </w:r>
          </w:p>
          <w:p w14:paraId="5754FD7A" w14:textId="2278DABD" w:rsidR="007F270F" w:rsidRPr="00987EF0" w:rsidRDefault="007F270F" w:rsidP="00962910">
            <w:pPr>
              <w:pStyle w:val="ListeParagraf"/>
              <w:numPr>
                <w:ilvl w:val="0"/>
                <w:numId w:val="24"/>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Basın, Halk ve Ziyaretçilerle İlişkiler</w:t>
            </w:r>
          </w:p>
          <w:p w14:paraId="728D25E8" w14:textId="77777777" w:rsidR="007F270F" w:rsidRPr="00987EF0" w:rsidRDefault="007F270F" w:rsidP="00962910">
            <w:pPr>
              <w:pStyle w:val="ListeParagraf"/>
              <w:numPr>
                <w:ilvl w:val="0"/>
                <w:numId w:val="24"/>
              </w:numPr>
              <w:spacing w:before="0"/>
              <w:ind w:left="463" w:hanging="284"/>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Okul-Aile İşbirliği</w:t>
            </w:r>
          </w:p>
        </w:tc>
      </w:tr>
    </w:tbl>
    <w:p w14:paraId="5098401B" w14:textId="77777777" w:rsidR="001C5978" w:rsidRDefault="001C5978" w:rsidP="001C5978">
      <w:pPr>
        <w:pStyle w:val="GvdeMetni"/>
        <w:spacing w:before="1"/>
        <w:rPr>
          <w:rFonts w:ascii="Times New Roman" w:hAnsi="Times New Roman" w:cs="Times New Roman"/>
          <w:noProof/>
        </w:rPr>
      </w:pPr>
    </w:p>
    <w:p w14:paraId="5E181023" w14:textId="77777777" w:rsidR="00E213AC" w:rsidRDefault="00E213AC" w:rsidP="001C5978">
      <w:pPr>
        <w:pStyle w:val="GvdeMetni"/>
        <w:spacing w:before="1"/>
        <w:rPr>
          <w:rFonts w:ascii="Times New Roman" w:hAnsi="Times New Roman" w:cs="Times New Roman"/>
          <w:noProof/>
        </w:rPr>
      </w:pPr>
    </w:p>
    <w:p w14:paraId="414C38C1" w14:textId="77777777" w:rsidR="00732019" w:rsidRDefault="00732019" w:rsidP="001C5978">
      <w:pPr>
        <w:pStyle w:val="GvdeMetni"/>
        <w:spacing w:before="1"/>
        <w:rPr>
          <w:rFonts w:ascii="Times New Roman" w:hAnsi="Times New Roman" w:cs="Times New Roman"/>
          <w:noProof/>
        </w:rPr>
      </w:pPr>
    </w:p>
    <w:p w14:paraId="242A2DB0" w14:textId="77777777" w:rsidR="00732019" w:rsidRDefault="00732019" w:rsidP="001C5978">
      <w:pPr>
        <w:pStyle w:val="GvdeMetni"/>
        <w:spacing w:before="1"/>
        <w:rPr>
          <w:rFonts w:ascii="Times New Roman" w:hAnsi="Times New Roman" w:cs="Times New Roman"/>
          <w:noProof/>
        </w:rPr>
      </w:pPr>
    </w:p>
    <w:p w14:paraId="01279028" w14:textId="77777777" w:rsidR="00732019" w:rsidRDefault="00732019" w:rsidP="001C5978">
      <w:pPr>
        <w:pStyle w:val="GvdeMetni"/>
        <w:spacing w:before="1"/>
        <w:rPr>
          <w:rFonts w:ascii="Times New Roman" w:hAnsi="Times New Roman" w:cs="Times New Roman"/>
          <w:noProof/>
        </w:rPr>
      </w:pPr>
    </w:p>
    <w:p w14:paraId="5C2FFC69" w14:textId="77777777" w:rsidR="00E213AC" w:rsidRPr="00987EF0" w:rsidRDefault="00E213AC" w:rsidP="001C5978">
      <w:pPr>
        <w:pStyle w:val="GvdeMetni"/>
        <w:spacing w:before="1"/>
        <w:rPr>
          <w:rFonts w:ascii="Times New Roman" w:hAnsi="Times New Roman" w:cs="Times New Roman"/>
          <w:noProof/>
        </w:rPr>
      </w:pPr>
    </w:p>
    <w:p w14:paraId="7BE033A8" w14:textId="77777777" w:rsidR="001C5978" w:rsidRPr="00987EF0" w:rsidRDefault="001C5978" w:rsidP="001C5978">
      <w:pPr>
        <w:pStyle w:val="GvdeMetni"/>
        <w:spacing w:before="8"/>
        <w:rPr>
          <w:rFonts w:ascii="Times New Roman" w:hAnsi="Times New Roman" w:cs="Times New Roman"/>
          <w:noProof/>
        </w:rPr>
      </w:pPr>
      <w:r w:rsidRPr="00987EF0">
        <w:rPr>
          <w:rFonts w:ascii="Times New Roman" w:hAnsi="Times New Roman" w:cs="Times New Roman"/>
          <w:noProof/>
          <w:lang w:bidi="ar-SA"/>
        </w:rPr>
        <w:lastRenderedPageBreak/>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32AAACA" w14:textId="77777777" w:rsidR="001C5978" w:rsidRPr="00987EF0" w:rsidRDefault="001C5978" w:rsidP="001C5978">
      <w:pPr>
        <w:pStyle w:val="Balk2"/>
        <w:tabs>
          <w:tab w:val="left" w:pos="856"/>
          <w:tab w:val="left" w:pos="857"/>
        </w:tabs>
        <w:spacing w:before="0"/>
        <w:ind w:firstLine="0"/>
        <w:rPr>
          <w:rFonts w:ascii="Times New Roman" w:hAnsi="Times New Roman" w:cs="Times New Roman"/>
          <w:b w:val="0"/>
          <w:noProof/>
          <w:sz w:val="24"/>
          <w:szCs w:val="24"/>
        </w:rPr>
      </w:pPr>
    </w:p>
    <w:p w14:paraId="76E703D6" w14:textId="77777777" w:rsidR="007D54DC" w:rsidRPr="00987EF0" w:rsidRDefault="007F270F" w:rsidP="00DC0C9C">
      <w:pPr>
        <w:pStyle w:val="GvdeMetni"/>
        <w:spacing w:before="8"/>
        <w:jc w:val="both"/>
        <w:rPr>
          <w:rFonts w:ascii="Times New Roman" w:hAnsi="Times New Roman" w:cs="Times New Roman"/>
          <w:noProof/>
        </w:rPr>
      </w:pPr>
      <w:r w:rsidRPr="00987EF0">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2134A5DB" w14:textId="77777777" w:rsidR="00732019" w:rsidRDefault="00732019" w:rsidP="00732019">
      <w:pPr>
        <w:rPr>
          <w:rFonts w:ascii="Times New Roman" w:hAnsi="Times New Roman" w:cs="Times New Roman"/>
          <w:noProof/>
          <w:sz w:val="24"/>
          <w:szCs w:val="24"/>
        </w:rPr>
      </w:pPr>
    </w:p>
    <w:p w14:paraId="4A57E764" w14:textId="7BCB8E75" w:rsidR="001C5978" w:rsidRPr="008776BE" w:rsidRDefault="00732019" w:rsidP="00732019">
      <w:pPr>
        <w:rPr>
          <w:rFonts w:ascii="Times New Roman" w:hAnsi="Times New Roman" w:cs="Times New Roman"/>
          <w:b/>
          <w:noProof/>
          <w:sz w:val="28"/>
          <w:szCs w:val="24"/>
        </w:rPr>
      </w:pPr>
      <w:r w:rsidRPr="008776BE">
        <w:rPr>
          <w:rFonts w:ascii="Times New Roman" w:hAnsi="Times New Roman" w:cs="Times New Roman"/>
          <w:b/>
          <w:noProof/>
          <w:sz w:val="28"/>
          <w:szCs w:val="24"/>
        </w:rPr>
        <w:t xml:space="preserve">  </w:t>
      </w:r>
      <w:r w:rsidR="001C5978" w:rsidRPr="008776BE">
        <w:rPr>
          <w:rFonts w:ascii="Times New Roman" w:hAnsi="Times New Roman" w:cs="Times New Roman"/>
          <w:b/>
          <w:noProof/>
          <w:sz w:val="24"/>
        </w:rPr>
        <w:t>Paydaşların Tespiti</w:t>
      </w:r>
    </w:p>
    <w:p w14:paraId="2954C9B6" w14:textId="77777777" w:rsidR="001C5978" w:rsidRPr="00987EF0" w:rsidRDefault="001C5978" w:rsidP="001C5978">
      <w:pPr>
        <w:pStyle w:val="Balk3"/>
        <w:rPr>
          <w:rFonts w:ascii="Times New Roman" w:hAnsi="Times New Roman" w:cs="Times New Roman"/>
          <w:b w:val="0"/>
          <w:noProof/>
          <w:color w:val="002060"/>
        </w:rPr>
      </w:pPr>
    </w:p>
    <w:p w14:paraId="34CB118D" w14:textId="1599EB35" w:rsidR="001C5978" w:rsidRPr="008776BE" w:rsidRDefault="00D56BB0" w:rsidP="001C5978">
      <w:pPr>
        <w:pStyle w:val="Balk3"/>
        <w:rPr>
          <w:rFonts w:ascii="Times New Roman" w:hAnsi="Times New Roman" w:cs="Times New Roman"/>
          <w:noProof/>
          <w:color w:val="002060"/>
        </w:rPr>
      </w:pPr>
      <w:r w:rsidRPr="008776BE">
        <w:rPr>
          <w:rFonts w:ascii="Times New Roman" w:hAnsi="Times New Roman" w:cs="Times New Roman"/>
          <w:noProof/>
        </w:rPr>
        <w:t>Tablo 2</w:t>
      </w:r>
      <w:r w:rsidR="001C5978" w:rsidRPr="008776BE">
        <w:rPr>
          <w:rFonts w:ascii="Times New Roman" w:hAnsi="Times New Roman" w:cs="Times New Roman"/>
          <w:noProof/>
        </w:rPr>
        <w:t xml:space="preserve"> Paydaş Tablosu</w:t>
      </w:r>
    </w:p>
    <w:p w14:paraId="6D6D1E2B" w14:textId="77777777" w:rsidR="001C5978" w:rsidRPr="00987EF0" w:rsidRDefault="001C5978" w:rsidP="001C5978">
      <w:pPr>
        <w:pStyle w:val="Balk3"/>
        <w:rPr>
          <w:rFonts w:ascii="Times New Roman" w:hAnsi="Times New Roman" w:cs="Times New Roman"/>
          <w:b w:val="0"/>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987EF0"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987EF0" w:rsidRDefault="007F270F" w:rsidP="00513676">
            <w:pPr>
              <w:pStyle w:val="TableParagraph"/>
              <w:ind w:left="35" w:firstLine="16"/>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Dış Paydaş</w:t>
            </w:r>
          </w:p>
        </w:tc>
      </w:tr>
      <w:tr w:rsidR="00B12D76" w:rsidRPr="00987EF0"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987EF0" w:rsidRDefault="00B12D76"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987EF0" w:rsidRDefault="00B12D76"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987EF0" w:rsidRDefault="00B12D76"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İncirliova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İncirliova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987EF0" w:rsidRDefault="007F270F" w:rsidP="00513676">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p>
        </w:tc>
      </w:tr>
      <w:tr w:rsidR="007F270F" w:rsidRPr="00987EF0"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987EF0" w:rsidRDefault="007F270F" w:rsidP="00513676">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p>
        </w:tc>
      </w:tr>
      <w:tr w:rsidR="007F270F" w:rsidRPr="00987EF0"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987EF0" w:rsidRDefault="007F270F" w:rsidP="00513676">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p>
        </w:tc>
      </w:tr>
      <w:tr w:rsidR="007F270F" w:rsidRPr="00987EF0"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987EF0" w:rsidRDefault="007F270F" w:rsidP="00513676">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p>
        </w:tc>
      </w:tr>
      <w:tr w:rsidR="007F270F" w:rsidRPr="00987EF0"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987EF0" w:rsidRDefault="007F270F" w:rsidP="00513676">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p>
        </w:tc>
      </w:tr>
      <w:tr w:rsidR="007F270F" w:rsidRPr="00987EF0"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987EF0" w:rsidRDefault="007F270F"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987EF0" w:rsidRDefault="007F270F" w:rsidP="00513676">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987EF0" w:rsidRDefault="007F270F" w:rsidP="00513676">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987EF0" w:rsidRDefault="007F270F" w:rsidP="00513676">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987EF0" w:rsidRDefault="007F270F" w:rsidP="00513676">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7F270F" w:rsidRPr="00987EF0"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987EF0" w:rsidRDefault="007F270F"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987EF0" w:rsidRDefault="007F270F"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987EF0" w:rsidRDefault="007F270F" w:rsidP="00513676">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513676" w:rsidRPr="00987EF0"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987EF0" w:rsidRDefault="00513676"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987EF0" w:rsidRDefault="00513676" w:rsidP="00513676">
            <w:pPr>
              <w:pStyle w:val="TableParagraph"/>
              <w:jc w:val="center"/>
              <w:rPr>
                <w:rFonts w:ascii="Times New Roman" w:hAnsi="Times New Roman" w:cs="Times New Roman"/>
                <w:noProof/>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987EF0" w:rsidRDefault="00513676" w:rsidP="00513676">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r w:rsidR="00513676" w:rsidRPr="00987EF0"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987EF0" w:rsidRDefault="00513676" w:rsidP="00513676">
            <w:pPr>
              <w:pStyle w:val="TableParagrap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987EF0" w:rsidRDefault="00513676" w:rsidP="00513676">
            <w:pPr>
              <w:pStyle w:val="TableParagraph"/>
              <w:jc w:val="center"/>
              <w:rPr>
                <w:rFonts w:ascii="Times New Roman" w:hAnsi="Times New Roman" w:cs="Times New Roman"/>
                <w:b w:val="0"/>
                <w:noProof/>
                <w:sz w:val="24"/>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987EF0" w:rsidRDefault="00513676" w:rsidP="00513676">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w:t>
            </w:r>
          </w:p>
        </w:tc>
      </w:tr>
    </w:tbl>
    <w:p w14:paraId="46D13A73" w14:textId="77777777" w:rsidR="001C5978" w:rsidRDefault="001C5978" w:rsidP="001C5978">
      <w:pPr>
        <w:pStyle w:val="GvdeMetni"/>
        <w:spacing w:before="10"/>
        <w:rPr>
          <w:rFonts w:ascii="Times New Roman" w:hAnsi="Times New Roman" w:cs="Times New Roman"/>
          <w:noProof/>
        </w:rPr>
      </w:pPr>
    </w:p>
    <w:p w14:paraId="4B251EC8" w14:textId="77777777" w:rsidR="00732019" w:rsidRDefault="00732019" w:rsidP="001C5978">
      <w:pPr>
        <w:pStyle w:val="GvdeMetni"/>
        <w:spacing w:before="10"/>
        <w:rPr>
          <w:rFonts w:ascii="Times New Roman" w:hAnsi="Times New Roman" w:cs="Times New Roman"/>
          <w:noProof/>
        </w:rPr>
      </w:pPr>
    </w:p>
    <w:p w14:paraId="6A1AB74B" w14:textId="77777777" w:rsidR="00732019" w:rsidRDefault="00732019" w:rsidP="001C5978">
      <w:pPr>
        <w:pStyle w:val="GvdeMetni"/>
        <w:spacing w:before="10"/>
        <w:rPr>
          <w:rFonts w:ascii="Times New Roman" w:hAnsi="Times New Roman" w:cs="Times New Roman"/>
          <w:noProof/>
        </w:rPr>
      </w:pPr>
    </w:p>
    <w:p w14:paraId="1DF6B3E1" w14:textId="77777777" w:rsidR="00732019" w:rsidRDefault="00732019" w:rsidP="001C5978">
      <w:pPr>
        <w:pStyle w:val="GvdeMetni"/>
        <w:spacing w:before="10"/>
        <w:rPr>
          <w:rFonts w:ascii="Times New Roman" w:hAnsi="Times New Roman" w:cs="Times New Roman"/>
          <w:noProof/>
        </w:rPr>
      </w:pPr>
    </w:p>
    <w:p w14:paraId="1C5F8D57" w14:textId="77777777" w:rsidR="00732019" w:rsidRDefault="00732019" w:rsidP="001C5978">
      <w:pPr>
        <w:pStyle w:val="GvdeMetni"/>
        <w:spacing w:before="10"/>
        <w:rPr>
          <w:rFonts w:ascii="Times New Roman" w:hAnsi="Times New Roman" w:cs="Times New Roman"/>
          <w:noProof/>
        </w:rPr>
      </w:pPr>
    </w:p>
    <w:p w14:paraId="18BE0AD7" w14:textId="77777777" w:rsidR="00732019" w:rsidRDefault="00732019" w:rsidP="001C5978">
      <w:pPr>
        <w:pStyle w:val="GvdeMetni"/>
        <w:spacing w:before="10"/>
        <w:rPr>
          <w:rFonts w:ascii="Times New Roman" w:hAnsi="Times New Roman" w:cs="Times New Roman"/>
          <w:noProof/>
        </w:rPr>
      </w:pPr>
    </w:p>
    <w:p w14:paraId="4DB2917A" w14:textId="77777777" w:rsidR="00732019" w:rsidRDefault="00732019" w:rsidP="001C5978">
      <w:pPr>
        <w:pStyle w:val="GvdeMetni"/>
        <w:spacing w:before="10"/>
        <w:rPr>
          <w:rFonts w:ascii="Times New Roman" w:hAnsi="Times New Roman" w:cs="Times New Roman"/>
          <w:noProof/>
        </w:rPr>
      </w:pPr>
    </w:p>
    <w:p w14:paraId="5683D813" w14:textId="77777777" w:rsidR="00732019" w:rsidRDefault="00732019" w:rsidP="001C5978">
      <w:pPr>
        <w:pStyle w:val="GvdeMetni"/>
        <w:spacing w:before="10"/>
        <w:rPr>
          <w:rFonts w:ascii="Times New Roman" w:hAnsi="Times New Roman" w:cs="Times New Roman"/>
          <w:noProof/>
        </w:rPr>
      </w:pPr>
    </w:p>
    <w:p w14:paraId="1B053A2E" w14:textId="77777777" w:rsidR="00732019" w:rsidRDefault="00732019" w:rsidP="001C5978">
      <w:pPr>
        <w:pStyle w:val="GvdeMetni"/>
        <w:spacing w:before="10"/>
        <w:rPr>
          <w:rFonts w:ascii="Times New Roman" w:hAnsi="Times New Roman" w:cs="Times New Roman"/>
          <w:noProof/>
        </w:rPr>
      </w:pPr>
    </w:p>
    <w:p w14:paraId="3295B20E" w14:textId="77777777" w:rsidR="00732019" w:rsidRDefault="00732019" w:rsidP="001C5978">
      <w:pPr>
        <w:pStyle w:val="GvdeMetni"/>
        <w:spacing w:before="10"/>
        <w:rPr>
          <w:rFonts w:ascii="Times New Roman" w:hAnsi="Times New Roman" w:cs="Times New Roman"/>
          <w:noProof/>
        </w:rPr>
      </w:pPr>
    </w:p>
    <w:p w14:paraId="33DC9788" w14:textId="77777777" w:rsidR="00732019" w:rsidRDefault="00732019" w:rsidP="001C5978">
      <w:pPr>
        <w:pStyle w:val="GvdeMetni"/>
        <w:spacing w:before="10"/>
        <w:rPr>
          <w:rFonts w:ascii="Times New Roman" w:hAnsi="Times New Roman" w:cs="Times New Roman"/>
          <w:noProof/>
        </w:rPr>
      </w:pPr>
    </w:p>
    <w:p w14:paraId="30AE0B15" w14:textId="77777777" w:rsidR="00732019" w:rsidRDefault="00732019" w:rsidP="001C5978">
      <w:pPr>
        <w:pStyle w:val="GvdeMetni"/>
        <w:spacing w:before="10"/>
        <w:rPr>
          <w:rFonts w:ascii="Times New Roman" w:hAnsi="Times New Roman" w:cs="Times New Roman"/>
          <w:noProof/>
        </w:rPr>
      </w:pPr>
    </w:p>
    <w:p w14:paraId="1FEBF3D5" w14:textId="77777777" w:rsidR="00732019" w:rsidRDefault="00732019" w:rsidP="001C5978">
      <w:pPr>
        <w:pStyle w:val="GvdeMetni"/>
        <w:spacing w:before="10"/>
        <w:rPr>
          <w:rFonts w:ascii="Times New Roman" w:hAnsi="Times New Roman" w:cs="Times New Roman"/>
          <w:noProof/>
        </w:rPr>
      </w:pPr>
    </w:p>
    <w:p w14:paraId="39F5E5A1" w14:textId="77777777" w:rsidR="00732019" w:rsidRDefault="00732019" w:rsidP="001C5978">
      <w:pPr>
        <w:pStyle w:val="GvdeMetni"/>
        <w:spacing w:before="10"/>
        <w:rPr>
          <w:rFonts w:ascii="Times New Roman" w:hAnsi="Times New Roman" w:cs="Times New Roman"/>
          <w:noProof/>
        </w:rPr>
      </w:pPr>
    </w:p>
    <w:p w14:paraId="2977349F" w14:textId="77777777" w:rsidR="00732019" w:rsidRDefault="00732019" w:rsidP="001C5978">
      <w:pPr>
        <w:pStyle w:val="GvdeMetni"/>
        <w:spacing w:before="10"/>
        <w:rPr>
          <w:rFonts w:ascii="Times New Roman" w:hAnsi="Times New Roman" w:cs="Times New Roman"/>
          <w:noProof/>
        </w:rPr>
      </w:pPr>
    </w:p>
    <w:p w14:paraId="5D2A7726" w14:textId="77777777" w:rsidR="00732019" w:rsidRDefault="00732019" w:rsidP="001C5978">
      <w:pPr>
        <w:pStyle w:val="GvdeMetni"/>
        <w:spacing w:before="10"/>
        <w:rPr>
          <w:rFonts w:ascii="Times New Roman" w:hAnsi="Times New Roman" w:cs="Times New Roman"/>
          <w:noProof/>
        </w:rPr>
      </w:pPr>
    </w:p>
    <w:p w14:paraId="4129E045" w14:textId="77777777" w:rsidR="00732019" w:rsidRDefault="00732019" w:rsidP="001C5978">
      <w:pPr>
        <w:pStyle w:val="GvdeMetni"/>
        <w:spacing w:before="10"/>
        <w:rPr>
          <w:rFonts w:ascii="Times New Roman" w:hAnsi="Times New Roman" w:cs="Times New Roman"/>
          <w:noProof/>
        </w:rPr>
      </w:pPr>
    </w:p>
    <w:p w14:paraId="7E8D8D61" w14:textId="77777777" w:rsidR="00732019" w:rsidRDefault="00732019" w:rsidP="001C5978">
      <w:pPr>
        <w:pStyle w:val="GvdeMetni"/>
        <w:spacing w:before="10"/>
        <w:rPr>
          <w:rFonts w:ascii="Times New Roman" w:hAnsi="Times New Roman" w:cs="Times New Roman"/>
          <w:noProof/>
        </w:rPr>
      </w:pPr>
    </w:p>
    <w:p w14:paraId="1775CC09" w14:textId="77777777" w:rsidR="00732019" w:rsidRDefault="00732019" w:rsidP="001C5978">
      <w:pPr>
        <w:pStyle w:val="GvdeMetni"/>
        <w:spacing w:before="10"/>
        <w:rPr>
          <w:rFonts w:ascii="Times New Roman" w:hAnsi="Times New Roman" w:cs="Times New Roman"/>
          <w:noProof/>
        </w:rPr>
      </w:pPr>
    </w:p>
    <w:p w14:paraId="6EF3D3A6" w14:textId="77777777" w:rsidR="00732019" w:rsidRDefault="00732019" w:rsidP="001C5978">
      <w:pPr>
        <w:pStyle w:val="GvdeMetni"/>
        <w:spacing w:before="10"/>
        <w:rPr>
          <w:rFonts w:ascii="Times New Roman" w:hAnsi="Times New Roman" w:cs="Times New Roman"/>
          <w:noProof/>
        </w:rPr>
      </w:pPr>
    </w:p>
    <w:p w14:paraId="1B0B8363" w14:textId="77777777" w:rsidR="00732019" w:rsidRPr="00987EF0" w:rsidRDefault="00732019" w:rsidP="001C5978">
      <w:pPr>
        <w:pStyle w:val="GvdeMetni"/>
        <w:spacing w:before="10"/>
        <w:rPr>
          <w:rFonts w:ascii="Times New Roman" w:hAnsi="Times New Roman" w:cs="Times New Roman"/>
          <w:noProof/>
        </w:rPr>
      </w:pPr>
    </w:p>
    <w:p w14:paraId="63BC22F8" w14:textId="77777777" w:rsidR="001C5978" w:rsidRPr="008776BE" w:rsidRDefault="001C5978" w:rsidP="001C5978">
      <w:pPr>
        <w:pStyle w:val="Balk3"/>
        <w:rPr>
          <w:rFonts w:ascii="Times New Roman" w:hAnsi="Times New Roman" w:cs="Times New Roman"/>
          <w:noProof/>
        </w:rPr>
      </w:pPr>
      <w:r w:rsidRPr="008776BE">
        <w:rPr>
          <w:rFonts w:ascii="Times New Roman" w:hAnsi="Times New Roman" w:cs="Times New Roman"/>
          <w:noProof/>
        </w:rPr>
        <w:t>Paydaşların Önceliklendirilmesi</w:t>
      </w:r>
    </w:p>
    <w:p w14:paraId="43967217" w14:textId="77777777" w:rsidR="001C5978" w:rsidRPr="00987EF0" w:rsidRDefault="001C5978" w:rsidP="001C5978">
      <w:pPr>
        <w:pStyle w:val="Balk3"/>
        <w:rPr>
          <w:rFonts w:ascii="Times New Roman" w:hAnsi="Times New Roman" w:cs="Times New Roman"/>
          <w:b w:val="0"/>
          <w:noProof/>
        </w:rPr>
      </w:pPr>
    </w:p>
    <w:p w14:paraId="7DA3A8B4" w14:textId="2F530149" w:rsidR="001C5978" w:rsidRPr="00987EF0" w:rsidRDefault="007F270F" w:rsidP="001C0237">
      <w:pPr>
        <w:pStyle w:val="Balk3"/>
        <w:jc w:val="both"/>
        <w:rPr>
          <w:rFonts w:ascii="Times New Roman" w:hAnsi="Times New Roman" w:cs="Times New Roman"/>
          <w:b w:val="0"/>
          <w:noProof/>
        </w:rPr>
      </w:pPr>
      <w:r w:rsidRPr="00987EF0">
        <w:rPr>
          <w:rFonts w:ascii="Times New Roman" w:hAnsi="Times New Roman" w:cs="Times New Roman"/>
          <w:b w:val="0"/>
          <w:noProof/>
        </w:rPr>
        <w:t xml:space="preserve">Paydaşların önceliklendirilmesi; Kamu İdareleri İçin Stratejik </w:t>
      </w:r>
      <w:r w:rsidR="001C0237" w:rsidRPr="00987EF0">
        <w:rPr>
          <w:rFonts w:ascii="Times New Roman" w:hAnsi="Times New Roman" w:cs="Times New Roman"/>
          <w:b w:val="0"/>
          <w:noProof/>
        </w:rPr>
        <w:t>Planlama Kılavuzunda (</w:t>
      </w:r>
      <w:r w:rsidR="00204A0E" w:rsidRPr="00987EF0">
        <w:rPr>
          <w:rFonts w:ascii="Times New Roman" w:hAnsi="Times New Roman" w:cs="Times New Roman"/>
          <w:b w:val="0"/>
          <w:noProof/>
        </w:rPr>
        <w:t xml:space="preserve">2021; </w:t>
      </w:r>
      <w:r w:rsidR="001C0237" w:rsidRPr="00987EF0">
        <w:rPr>
          <w:rFonts w:ascii="Times New Roman" w:hAnsi="Times New Roman" w:cs="Times New Roman"/>
          <w:b w:val="0"/>
          <w:noProof/>
        </w:rPr>
        <w:t>3.</w:t>
      </w:r>
      <w:r w:rsidR="00204A0E" w:rsidRPr="00987EF0">
        <w:rPr>
          <w:rFonts w:ascii="Times New Roman" w:hAnsi="Times New Roman" w:cs="Times New Roman"/>
          <w:b w:val="0"/>
          <w:noProof/>
        </w:rPr>
        <w:t>1</w:t>
      </w:r>
      <w:r w:rsidR="001C0237" w:rsidRPr="00987EF0">
        <w:rPr>
          <w:rFonts w:ascii="Times New Roman" w:hAnsi="Times New Roman" w:cs="Times New Roman"/>
          <w:b w:val="0"/>
          <w:noProof/>
        </w:rPr>
        <w:t xml:space="preserve"> Sürüm</w:t>
      </w:r>
      <w:r w:rsidRPr="00987EF0">
        <w:rPr>
          <w:rFonts w:ascii="Times New Roman" w:hAnsi="Times New Roman" w:cs="Times New Roman"/>
          <w:b w:val="0"/>
          <w:noProof/>
        </w:rPr>
        <w:t>) beli</w:t>
      </w:r>
      <w:r w:rsidR="00DC0C9C" w:rsidRPr="00987EF0">
        <w:rPr>
          <w:rFonts w:ascii="Times New Roman" w:hAnsi="Times New Roman" w:cs="Times New Roman"/>
          <w:b w:val="0"/>
          <w:noProof/>
        </w:rPr>
        <w:t xml:space="preserve">rtilen Paydaş Etki/Önem Matrisi’nden </w:t>
      </w:r>
      <w:r w:rsidRPr="00987EF0">
        <w:rPr>
          <w:rFonts w:ascii="Times New Roman" w:hAnsi="Times New Roman" w:cs="Times New Roman"/>
          <w:b w:val="0"/>
          <w:noProof/>
        </w:rPr>
        <w:t xml:space="preserve">(Tablo 7) </w:t>
      </w:r>
      <w:r w:rsidR="001C0237" w:rsidRPr="00987EF0">
        <w:rPr>
          <w:rFonts w:ascii="Times New Roman" w:hAnsi="Times New Roman" w:cs="Times New Roman"/>
          <w:b w:val="0"/>
          <w:noProof/>
        </w:rPr>
        <w:t>yararlanılarak hazırlanmıştır</w:t>
      </w:r>
      <w:r w:rsidRPr="00987EF0">
        <w:rPr>
          <w:rFonts w:ascii="Times New Roman" w:hAnsi="Times New Roman" w:cs="Times New Roman"/>
          <w:b w:val="0"/>
          <w:noProof/>
        </w:rPr>
        <w:t>.</w:t>
      </w:r>
    </w:p>
    <w:p w14:paraId="0A8C051E" w14:textId="77777777" w:rsidR="001C5978" w:rsidRPr="00987EF0" w:rsidRDefault="001C5978" w:rsidP="001C5978">
      <w:pPr>
        <w:pStyle w:val="GvdeMetni"/>
        <w:spacing w:before="9"/>
        <w:rPr>
          <w:rFonts w:ascii="Times New Roman" w:hAnsi="Times New Roman" w:cs="Times New Roman"/>
          <w:noProof/>
        </w:rPr>
      </w:pPr>
    </w:p>
    <w:p w14:paraId="38AD0FF7" w14:textId="52A903D1" w:rsidR="001C5978" w:rsidRPr="008776BE" w:rsidRDefault="00D56BB0" w:rsidP="001C5978">
      <w:pPr>
        <w:pStyle w:val="Balk3"/>
        <w:spacing w:before="1"/>
        <w:rPr>
          <w:rFonts w:ascii="Times New Roman" w:hAnsi="Times New Roman" w:cs="Times New Roman"/>
          <w:noProof/>
          <w:color w:val="000000" w:themeColor="text1"/>
        </w:rPr>
      </w:pPr>
      <w:r w:rsidRPr="008776BE">
        <w:rPr>
          <w:rFonts w:ascii="Times New Roman" w:hAnsi="Times New Roman" w:cs="Times New Roman"/>
          <w:noProof/>
          <w:color w:val="000000" w:themeColor="text1"/>
        </w:rPr>
        <w:t>Tablo 3</w:t>
      </w:r>
      <w:r w:rsidR="001C5978" w:rsidRPr="008776BE">
        <w:rPr>
          <w:rFonts w:ascii="Times New Roman" w:hAnsi="Times New Roman" w:cs="Times New Roman"/>
          <w:noProof/>
          <w:color w:val="000000" w:themeColor="text1"/>
        </w:rPr>
        <w:t xml:space="preserve"> Paydaşların </w:t>
      </w:r>
      <w:r w:rsidR="0007479A" w:rsidRPr="008776BE">
        <w:rPr>
          <w:rFonts w:ascii="Times New Roman" w:hAnsi="Times New Roman" w:cs="Times New Roman"/>
          <w:noProof/>
        </w:rPr>
        <w:t>Ö</w:t>
      </w:r>
      <w:r w:rsidR="0007479A" w:rsidRPr="008776BE">
        <w:rPr>
          <w:rFonts w:ascii="Times New Roman" w:hAnsi="Times New Roman" w:cs="Times New Roman"/>
          <w:noProof/>
          <w:color w:val="000000" w:themeColor="text1"/>
        </w:rPr>
        <w:t>nceliklendirilmesi</w:t>
      </w:r>
    </w:p>
    <w:p w14:paraId="624A35D1" w14:textId="77777777" w:rsidR="001C5978" w:rsidRPr="00987EF0" w:rsidRDefault="001C5978" w:rsidP="001C5978">
      <w:pPr>
        <w:pStyle w:val="GvdeMetni"/>
        <w:spacing w:before="10"/>
        <w:rPr>
          <w:rFonts w:ascii="Times New Roman" w:hAnsi="Times New Roman" w:cs="Times New Roman"/>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987EF0"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987EF0" w:rsidRDefault="00D1686A" w:rsidP="00D1686A">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987EF0" w:rsidRDefault="00D1686A" w:rsidP="00D1686A">
            <w:pPr>
              <w:pStyle w:val="TableParagraph"/>
              <w:spacing w:before="59"/>
              <w:ind w:left="35" w:firstLine="16"/>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İÇ PAYDAŞ</w:t>
            </w:r>
          </w:p>
        </w:tc>
        <w:tc>
          <w:tcPr>
            <w:tcW w:w="993" w:type="dxa"/>
            <w:shd w:val="clear" w:color="auto" w:fill="943634" w:themeFill="accent2" w:themeFillShade="BF"/>
            <w:vAlign w:val="center"/>
            <w:hideMark/>
          </w:tcPr>
          <w:p w14:paraId="777D0610" w14:textId="7F0E28D7" w:rsidR="007F270F" w:rsidRPr="00987EF0"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987EF0" w:rsidRDefault="00D1686A" w:rsidP="00D1686A">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ÖNEM DERECESİ</w:t>
            </w:r>
          </w:p>
        </w:tc>
        <w:tc>
          <w:tcPr>
            <w:tcW w:w="1276" w:type="dxa"/>
            <w:shd w:val="clear" w:color="auto" w:fill="943634" w:themeFill="accent2" w:themeFillShade="BF"/>
            <w:vAlign w:val="center"/>
            <w:hideMark/>
          </w:tcPr>
          <w:p w14:paraId="4DF476B8" w14:textId="64FD98B9" w:rsidR="007F270F" w:rsidRPr="00987EF0"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987EF0" w:rsidRDefault="00D1686A" w:rsidP="00D1686A">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ÖNCELİĞİ</w:t>
            </w:r>
          </w:p>
        </w:tc>
      </w:tr>
      <w:tr w:rsidR="00B12D76" w:rsidRPr="00987EF0"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tcBorders>
              <w:top w:val="none" w:sz="0" w:space="0" w:color="auto"/>
              <w:bottom w:val="none" w:sz="0" w:space="0" w:color="auto"/>
            </w:tcBorders>
          </w:tcPr>
          <w:p w14:paraId="527A5357"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tcW w:w="1276" w:type="dxa"/>
            <w:tcBorders>
              <w:top w:val="none" w:sz="0" w:space="0" w:color="auto"/>
              <w:bottom w:val="none" w:sz="0" w:space="0" w:color="auto"/>
            </w:tcBorders>
          </w:tcPr>
          <w:p w14:paraId="493ECC73"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5</w:t>
            </w:r>
          </w:p>
        </w:tc>
      </w:tr>
      <w:tr w:rsidR="00B12D76" w:rsidRPr="00987EF0"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İncirliova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hideMark/>
          </w:tcPr>
          <w:p w14:paraId="5FEE094E"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tcW w:w="1276" w:type="dxa"/>
            <w:hideMark/>
          </w:tcPr>
          <w:p w14:paraId="6202E978"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5</w:t>
            </w:r>
          </w:p>
        </w:tc>
      </w:tr>
      <w:tr w:rsidR="00B12D76" w:rsidRPr="00987EF0"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İncirliova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tcBorders>
              <w:top w:val="none" w:sz="0" w:space="0" w:color="auto"/>
              <w:bottom w:val="none" w:sz="0" w:space="0" w:color="auto"/>
            </w:tcBorders>
            <w:hideMark/>
          </w:tcPr>
          <w:p w14:paraId="2D3DD873"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tcW w:w="1276" w:type="dxa"/>
            <w:tcBorders>
              <w:top w:val="none" w:sz="0" w:space="0" w:color="auto"/>
              <w:bottom w:val="none" w:sz="0" w:space="0" w:color="auto"/>
            </w:tcBorders>
            <w:hideMark/>
          </w:tcPr>
          <w:p w14:paraId="4108E5A6"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5</w:t>
            </w:r>
          </w:p>
        </w:tc>
      </w:tr>
      <w:tr w:rsidR="00B12D76" w:rsidRPr="00987EF0"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tcW w:w="993" w:type="dxa"/>
          </w:tcPr>
          <w:p w14:paraId="36A16C75"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tcW w:w="1276" w:type="dxa"/>
            <w:hideMark/>
          </w:tcPr>
          <w:p w14:paraId="1D79E406"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5</w:t>
            </w:r>
          </w:p>
        </w:tc>
      </w:tr>
      <w:tr w:rsidR="00B12D76" w:rsidRPr="00987EF0"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tcW w:w="993" w:type="dxa"/>
            <w:tcBorders>
              <w:top w:val="none" w:sz="0" w:space="0" w:color="auto"/>
              <w:bottom w:val="none" w:sz="0" w:space="0" w:color="auto"/>
            </w:tcBorders>
          </w:tcPr>
          <w:p w14:paraId="7B410350"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tcW w:w="1276" w:type="dxa"/>
            <w:tcBorders>
              <w:top w:val="none" w:sz="0" w:space="0" w:color="auto"/>
              <w:bottom w:val="none" w:sz="0" w:space="0" w:color="auto"/>
            </w:tcBorders>
            <w:hideMark/>
          </w:tcPr>
          <w:p w14:paraId="27636FD6"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5</w:t>
            </w:r>
          </w:p>
        </w:tc>
      </w:tr>
      <w:tr w:rsidR="00B12D76" w:rsidRPr="00987EF0"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tcW w:w="993" w:type="dxa"/>
          </w:tcPr>
          <w:p w14:paraId="7E17545D"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tcW w:w="1276" w:type="dxa"/>
            <w:hideMark/>
          </w:tcPr>
          <w:p w14:paraId="578E50E2"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5</w:t>
            </w:r>
          </w:p>
        </w:tc>
      </w:tr>
      <w:tr w:rsidR="00B12D76" w:rsidRPr="00987EF0"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tcW w:w="993" w:type="dxa"/>
            <w:tcBorders>
              <w:top w:val="none" w:sz="0" w:space="0" w:color="auto"/>
              <w:bottom w:val="none" w:sz="0" w:space="0" w:color="auto"/>
            </w:tcBorders>
          </w:tcPr>
          <w:p w14:paraId="6F349DF1"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tcW w:w="1276" w:type="dxa"/>
            <w:tcBorders>
              <w:top w:val="none" w:sz="0" w:space="0" w:color="auto"/>
              <w:bottom w:val="none" w:sz="0" w:space="0" w:color="auto"/>
            </w:tcBorders>
            <w:hideMark/>
          </w:tcPr>
          <w:p w14:paraId="0F20678A"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5</w:t>
            </w:r>
          </w:p>
        </w:tc>
      </w:tr>
      <w:tr w:rsidR="00B12D76" w:rsidRPr="00987EF0"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tcW w:w="993" w:type="dxa"/>
          </w:tcPr>
          <w:p w14:paraId="3DE242F2"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tcW w:w="1276" w:type="dxa"/>
            <w:hideMark/>
          </w:tcPr>
          <w:p w14:paraId="26728FFE"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5</w:t>
            </w:r>
          </w:p>
        </w:tc>
      </w:tr>
      <w:tr w:rsidR="00B12D76" w:rsidRPr="00987EF0"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hideMark/>
          </w:tcPr>
          <w:p w14:paraId="25F7EFE4"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3</w:t>
            </w:r>
          </w:p>
        </w:tc>
        <w:tc>
          <w:tcPr>
            <w:tcW w:w="1276" w:type="dxa"/>
            <w:hideMark/>
          </w:tcPr>
          <w:p w14:paraId="1E2218A3"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3</w:t>
            </w:r>
          </w:p>
        </w:tc>
      </w:tr>
      <w:tr w:rsidR="00B12D76" w:rsidRPr="00987EF0"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hideMark/>
          </w:tcPr>
          <w:p w14:paraId="5BA99395"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3</w:t>
            </w:r>
          </w:p>
        </w:tc>
        <w:tc>
          <w:tcPr>
            <w:tcW w:w="1276" w:type="dxa"/>
            <w:hideMark/>
          </w:tcPr>
          <w:p w14:paraId="08F36182"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3</w:t>
            </w:r>
          </w:p>
        </w:tc>
      </w:tr>
      <w:tr w:rsidR="00B12D76" w:rsidRPr="00987EF0"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hideMark/>
          </w:tcPr>
          <w:p w14:paraId="203E8C64" w14:textId="77777777" w:rsidR="00B12D76" w:rsidRPr="00987EF0" w:rsidRDefault="00B12D76" w:rsidP="00FF2B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3</w:t>
            </w:r>
          </w:p>
        </w:tc>
        <w:tc>
          <w:tcPr>
            <w:tcW w:w="1276" w:type="dxa"/>
            <w:hideMark/>
          </w:tcPr>
          <w:p w14:paraId="056C6FD4"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3</w:t>
            </w:r>
          </w:p>
        </w:tc>
      </w:tr>
      <w:tr w:rsidR="00B12D76" w:rsidRPr="00987EF0"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hideMark/>
          </w:tcPr>
          <w:p w14:paraId="0B95F535" w14:textId="77777777" w:rsidR="00B12D76" w:rsidRPr="00987EF0" w:rsidRDefault="00B12D76" w:rsidP="00FF2B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tcW w:w="1276" w:type="dxa"/>
            <w:hideMark/>
          </w:tcPr>
          <w:p w14:paraId="1DFA6D73"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2</w:t>
            </w:r>
          </w:p>
        </w:tc>
      </w:tr>
      <w:tr w:rsidR="00B12D76" w:rsidRPr="00987EF0"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hideMark/>
          </w:tcPr>
          <w:p w14:paraId="60C3C7F1" w14:textId="77777777" w:rsidR="00B12D76" w:rsidRPr="00987EF0" w:rsidRDefault="00B12D76" w:rsidP="00FF2B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tcW w:w="1276" w:type="dxa"/>
            <w:hideMark/>
          </w:tcPr>
          <w:p w14:paraId="3FEC4893"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2</w:t>
            </w:r>
          </w:p>
        </w:tc>
      </w:tr>
      <w:tr w:rsidR="00B12D76" w:rsidRPr="00987EF0"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hideMark/>
          </w:tcPr>
          <w:p w14:paraId="02C0E95D" w14:textId="77777777" w:rsidR="00B12D76" w:rsidRPr="00987EF0" w:rsidRDefault="00B12D76" w:rsidP="00FF2B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tcW w:w="1276" w:type="dxa"/>
            <w:hideMark/>
          </w:tcPr>
          <w:p w14:paraId="5624107C" w14:textId="77777777" w:rsidR="00B12D76" w:rsidRPr="00987EF0"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2</w:t>
            </w:r>
          </w:p>
        </w:tc>
      </w:tr>
      <w:tr w:rsidR="00B12D76" w:rsidRPr="00987EF0"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987EF0" w:rsidRDefault="00B12D76" w:rsidP="00FF2B92">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987EF0" w:rsidRDefault="00B12D76" w:rsidP="00FF2B92">
            <w:pPr>
              <w:pStyle w:val="TableParagraph"/>
              <w:jc w:val="center"/>
              <w:rPr>
                <w:rFonts w:ascii="Times New Roman" w:hAnsi="Times New Roman" w:cs="Times New Roman"/>
                <w:noProof/>
                <w:sz w:val="24"/>
                <w:szCs w:val="24"/>
                <w:lang w:eastAsia="en-US"/>
              </w:rPr>
            </w:pPr>
          </w:p>
        </w:tc>
        <w:tc>
          <w:tcPr>
            <w:tcW w:w="993" w:type="dxa"/>
            <w:hideMark/>
          </w:tcPr>
          <w:p w14:paraId="79BC2464" w14:textId="77777777" w:rsidR="00B12D76" w:rsidRPr="00987EF0" w:rsidRDefault="00B12D76" w:rsidP="00FF2B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987EF0" w:rsidRDefault="00B12D76" w:rsidP="00FF2B92">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3</w:t>
            </w:r>
          </w:p>
        </w:tc>
        <w:tc>
          <w:tcPr>
            <w:tcW w:w="1276" w:type="dxa"/>
            <w:hideMark/>
          </w:tcPr>
          <w:p w14:paraId="710EB999" w14:textId="77777777" w:rsidR="00B12D76" w:rsidRPr="00987EF0"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987EF0" w:rsidRDefault="00B12D76" w:rsidP="00FF2B92">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3</w:t>
            </w:r>
          </w:p>
        </w:tc>
      </w:tr>
      <w:tr w:rsidR="00513676" w:rsidRPr="00987EF0"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987EF0" w:rsidRDefault="00513676" w:rsidP="00513676">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987EF0" w:rsidRDefault="00513676" w:rsidP="00513676">
            <w:pPr>
              <w:pStyle w:val="TableParagraph"/>
              <w:jc w:val="center"/>
              <w:rPr>
                <w:rFonts w:ascii="Times New Roman" w:hAnsi="Times New Roman" w:cs="Times New Roman"/>
                <w:noProof/>
                <w:sz w:val="24"/>
                <w:szCs w:val="24"/>
                <w:lang w:eastAsia="en-US"/>
              </w:rPr>
            </w:pPr>
          </w:p>
        </w:tc>
        <w:tc>
          <w:tcPr>
            <w:tcW w:w="993" w:type="dxa"/>
          </w:tcPr>
          <w:p w14:paraId="506210CA" w14:textId="360DC79E" w:rsidR="00513676" w:rsidRPr="00987EF0"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987EF0" w:rsidRDefault="00513676" w:rsidP="00513676">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tcW w:w="1276" w:type="dxa"/>
          </w:tcPr>
          <w:p w14:paraId="51568454" w14:textId="79E4B709" w:rsidR="00513676" w:rsidRPr="00987EF0"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987EF0" w:rsidRDefault="00513676"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2</w:t>
            </w:r>
          </w:p>
        </w:tc>
      </w:tr>
      <w:tr w:rsidR="00513676" w:rsidRPr="00987EF0"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987EF0" w:rsidRDefault="00513676" w:rsidP="00513676">
            <w:pPr>
              <w:pStyle w:val="TableParagraph"/>
              <w:jc w:val="both"/>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987EF0" w:rsidRDefault="00513676" w:rsidP="00513676">
            <w:pPr>
              <w:pStyle w:val="TableParagraph"/>
              <w:jc w:val="center"/>
              <w:rPr>
                <w:rFonts w:ascii="Times New Roman" w:hAnsi="Times New Roman" w:cs="Times New Roman"/>
                <w:noProof/>
                <w:sz w:val="24"/>
                <w:szCs w:val="24"/>
                <w:lang w:eastAsia="en-US"/>
              </w:rPr>
            </w:pPr>
          </w:p>
        </w:tc>
        <w:tc>
          <w:tcPr>
            <w:tcW w:w="993" w:type="dxa"/>
            <w:hideMark/>
          </w:tcPr>
          <w:p w14:paraId="175530D8" w14:textId="77777777" w:rsidR="00513676" w:rsidRPr="00987EF0"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987EF0" w:rsidRDefault="00513676" w:rsidP="00513676">
            <w:pPr>
              <w:pStyle w:val="TableParagraph"/>
              <w:jc w:val="center"/>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tcW w:w="1276" w:type="dxa"/>
            <w:hideMark/>
          </w:tcPr>
          <w:p w14:paraId="324088E3" w14:textId="77777777" w:rsidR="00513676" w:rsidRPr="00987EF0"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US"/>
              </w:rPr>
            </w:pPr>
            <w:r w:rsidRPr="00987EF0">
              <w:rPr>
                <w:rFonts w:ascii="Times New Roman" w:hAnsi="Times New Roman" w:cs="Times New Roman"/>
                <w:noProof/>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987EF0" w:rsidRDefault="00513676"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2</w:t>
            </w:r>
          </w:p>
        </w:tc>
      </w:tr>
      <w:tr w:rsidR="00513676" w:rsidRPr="00987EF0"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987EF0" w:rsidRDefault="00513676" w:rsidP="00513676">
            <w:pPr>
              <w:jc w:val="center"/>
              <w:rPr>
                <w:rFonts w:ascii="Times New Roman" w:hAnsi="Times New Roman" w:cs="Times New Roman"/>
                <w:b w:val="0"/>
                <w:noProof/>
                <w:color w:val="000000" w:themeColor="text1"/>
                <w:sz w:val="24"/>
                <w:szCs w:val="24"/>
                <w:lang w:eastAsia="en-US"/>
              </w:rPr>
            </w:pPr>
            <w:r w:rsidRPr="00987EF0">
              <w:rPr>
                <w:rFonts w:ascii="Times New Roman" w:hAnsi="Times New Roman" w:cs="Times New Roman"/>
                <w:b w:val="0"/>
                <w:noProof/>
                <w:sz w:val="24"/>
                <w:szCs w:val="24"/>
                <w:lang w:eastAsia="en-US"/>
              </w:rPr>
              <w:t>Önem Derecesi: 1, 2, 3 gözet; 4,5 birlikte çalış</w:t>
            </w:r>
          </w:p>
        </w:tc>
      </w:tr>
      <w:tr w:rsidR="00513676" w:rsidRPr="00987EF0"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987EF0" w:rsidRDefault="00513676" w:rsidP="00513676">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Etki Derecesi: 1, 2, 3 İzle; 4, 5 bilgilendir</w:t>
            </w:r>
          </w:p>
        </w:tc>
      </w:tr>
      <w:tr w:rsidR="00513676" w:rsidRPr="00987EF0"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987EF0" w:rsidRDefault="00513676" w:rsidP="00513676">
            <w:pPr>
              <w:pStyle w:val="TableParagraph"/>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000000" w:themeColor="text1"/>
                <w:sz w:val="24"/>
                <w:szCs w:val="24"/>
                <w:lang w:eastAsia="en-US"/>
              </w:rPr>
              <w:t>Önceliği:  5=Tam; 4=Çok; 3=Orta; 2=Az; 1=Hiç</w:t>
            </w:r>
          </w:p>
        </w:tc>
      </w:tr>
    </w:tbl>
    <w:p w14:paraId="0DDEA1DE" w14:textId="77777777" w:rsidR="00513676" w:rsidRPr="00987EF0" w:rsidRDefault="00513676" w:rsidP="001C5978">
      <w:pPr>
        <w:pStyle w:val="Balk3"/>
        <w:rPr>
          <w:rFonts w:ascii="Times New Roman" w:hAnsi="Times New Roman" w:cs="Times New Roman"/>
          <w:b w:val="0"/>
          <w:noProof/>
        </w:rPr>
      </w:pPr>
    </w:p>
    <w:p w14:paraId="2E6910D9" w14:textId="77777777" w:rsidR="00513676" w:rsidRPr="00987EF0" w:rsidRDefault="00513676" w:rsidP="001C5978">
      <w:pPr>
        <w:pStyle w:val="Balk3"/>
        <w:rPr>
          <w:rFonts w:ascii="Times New Roman" w:hAnsi="Times New Roman" w:cs="Times New Roman"/>
          <w:b w:val="0"/>
          <w:noProof/>
        </w:rPr>
      </w:pPr>
    </w:p>
    <w:p w14:paraId="05EA4E86" w14:textId="77777777" w:rsidR="001C5978" w:rsidRPr="008776BE" w:rsidRDefault="001C5978" w:rsidP="001C5978">
      <w:pPr>
        <w:pStyle w:val="Balk3"/>
        <w:rPr>
          <w:rFonts w:ascii="Times New Roman" w:hAnsi="Times New Roman" w:cs="Times New Roman"/>
          <w:noProof/>
        </w:rPr>
      </w:pPr>
      <w:r w:rsidRPr="008776BE">
        <w:rPr>
          <w:rFonts w:ascii="Times New Roman" w:hAnsi="Times New Roman" w:cs="Times New Roman"/>
          <w:noProof/>
        </w:rPr>
        <w:t>Paydaş Görüşlerinin Alınması ve Değerlendirilmesi</w:t>
      </w:r>
    </w:p>
    <w:p w14:paraId="08D30FEC" w14:textId="77777777" w:rsidR="001C5978" w:rsidRPr="00987EF0" w:rsidRDefault="001C5978" w:rsidP="001C5978">
      <w:pPr>
        <w:pStyle w:val="GvdeMetni"/>
        <w:spacing w:line="276" w:lineRule="auto"/>
        <w:ind w:left="136" w:firstLine="584"/>
        <w:jc w:val="both"/>
        <w:rPr>
          <w:rFonts w:ascii="Times New Roman" w:hAnsi="Times New Roman" w:cs="Times New Roman"/>
          <w:noProof/>
        </w:rPr>
      </w:pPr>
    </w:p>
    <w:p w14:paraId="24168EC7" w14:textId="07CA2BF6" w:rsidR="009123C9" w:rsidRDefault="00A158DA" w:rsidP="00DC0C9C">
      <w:pPr>
        <w:pStyle w:val="GvdeMetni"/>
        <w:spacing w:line="276" w:lineRule="auto"/>
        <w:jc w:val="both"/>
        <w:rPr>
          <w:rFonts w:ascii="Times New Roman" w:hAnsi="Times New Roman" w:cs="Times New Roman"/>
          <w:noProof/>
        </w:rPr>
      </w:pPr>
      <w:r w:rsidRPr="00987EF0">
        <w:rPr>
          <w:rFonts w:ascii="Times New Roman" w:hAnsi="Times New Roman" w:cs="Times New Roman"/>
          <w:noProof/>
        </w:rPr>
        <w:t>Durum Analizi</w:t>
      </w:r>
      <w:r w:rsidR="007F270F" w:rsidRPr="00987EF0">
        <w:rPr>
          <w:rFonts w:ascii="Times New Roman" w:hAnsi="Times New Roman" w:cs="Times New Roman"/>
          <w:noProof/>
        </w:rPr>
        <w:t xml:space="preserve"> çalışmaları kapsamında</w:t>
      </w:r>
      <w:r w:rsidR="002846D2" w:rsidRPr="00987EF0">
        <w:rPr>
          <w:rFonts w:ascii="Times New Roman" w:hAnsi="Times New Roman" w:cs="Times New Roman"/>
          <w:noProof/>
        </w:rPr>
        <w:t xml:space="preserve">; </w:t>
      </w:r>
      <w:r w:rsidRPr="00987EF0">
        <w:rPr>
          <w:rFonts w:ascii="Times New Roman" w:hAnsi="Times New Roman" w:cs="Times New Roman"/>
          <w:noProof/>
        </w:rPr>
        <w:t>İncirliova İlçe Milli Eğitim Müdürü başta olmak diğer okul ve kurum</w:t>
      </w:r>
      <w:r w:rsidR="003777FA" w:rsidRPr="00987EF0">
        <w:rPr>
          <w:rFonts w:ascii="Times New Roman" w:hAnsi="Times New Roman" w:cs="Times New Roman"/>
          <w:noProof/>
        </w:rPr>
        <w:t xml:space="preserve">ların yönetici ve öğretmenleri </w:t>
      </w:r>
      <w:r w:rsidRPr="00987EF0">
        <w:rPr>
          <w:rFonts w:ascii="Times New Roman" w:hAnsi="Times New Roman" w:cs="Times New Roman"/>
          <w:noProof/>
        </w:rPr>
        <w:t>ile yüz yüze görüşmeler, mülakat, toplantı gerçekleştirilerek, dilek ve önerileri alınmıştır. Ö</w:t>
      </w:r>
      <w:r w:rsidR="007F270F" w:rsidRPr="00987EF0">
        <w:rPr>
          <w:rFonts w:ascii="Times New Roman" w:hAnsi="Times New Roman" w:cs="Times New Roman"/>
          <w:noProof/>
        </w:rPr>
        <w:t>ğrenci, öğretmen, veli, yönetici ve personelden oluşan iç paydaşlarımızdan ise toplantı ve anket yöntemleri ile görüşleri alınmıştır</w:t>
      </w:r>
      <w:r w:rsidRPr="00987EF0">
        <w:rPr>
          <w:rFonts w:ascii="Times New Roman" w:hAnsi="Times New Roman" w:cs="Times New Roman"/>
          <w:noProof/>
        </w:rPr>
        <w:t xml:space="preserve">. 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FB3498" w:rsidRPr="00987EF0">
        <w:rPr>
          <w:rFonts w:ascii="Times New Roman" w:hAnsi="Times New Roman" w:cs="Times New Roman"/>
          <w:noProof/>
        </w:rPr>
        <w:t>Anketlere 65</w:t>
      </w:r>
      <w:r w:rsidR="007C29B3" w:rsidRPr="00987EF0">
        <w:rPr>
          <w:rFonts w:ascii="Times New Roman" w:hAnsi="Times New Roman" w:cs="Times New Roman"/>
          <w:noProof/>
        </w:rPr>
        <w:t xml:space="preserve"> öğrenci, 15 öğret</w:t>
      </w:r>
      <w:r w:rsidR="00732019">
        <w:rPr>
          <w:rFonts w:ascii="Times New Roman" w:hAnsi="Times New Roman" w:cs="Times New Roman"/>
          <w:noProof/>
        </w:rPr>
        <w:t>men, 1 personel, 2 yönetici ve 4</w:t>
      </w:r>
      <w:r w:rsidR="00AB7DBF" w:rsidRPr="00987EF0">
        <w:rPr>
          <w:rFonts w:ascii="Times New Roman" w:hAnsi="Times New Roman" w:cs="Times New Roman"/>
          <w:noProof/>
        </w:rPr>
        <w:t>0 veli olmak üzere toplam 123</w:t>
      </w:r>
      <w:r w:rsidR="007C29B3" w:rsidRPr="00987EF0">
        <w:rPr>
          <w:rFonts w:ascii="Times New Roman" w:hAnsi="Times New Roman" w:cs="Times New Roman"/>
          <w:noProof/>
        </w:rPr>
        <w:t xml:space="preserve"> </w:t>
      </w:r>
      <w:r w:rsidRPr="00987EF0">
        <w:rPr>
          <w:rFonts w:ascii="Times New Roman" w:hAnsi="Times New Roman" w:cs="Times New Roman"/>
          <w:noProof/>
        </w:rPr>
        <w:t xml:space="preserve"> paydaşımız katılmıştır.</w:t>
      </w:r>
    </w:p>
    <w:p w14:paraId="720535FC" w14:textId="77777777" w:rsidR="00732019" w:rsidRDefault="00732019" w:rsidP="00DC0C9C">
      <w:pPr>
        <w:pStyle w:val="GvdeMetni"/>
        <w:spacing w:line="276" w:lineRule="auto"/>
        <w:jc w:val="both"/>
        <w:rPr>
          <w:rFonts w:ascii="Times New Roman" w:hAnsi="Times New Roman" w:cs="Times New Roman"/>
          <w:noProof/>
        </w:rPr>
      </w:pPr>
    </w:p>
    <w:p w14:paraId="4CF4F889" w14:textId="77777777" w:rsidR="00732019" w:rsidRDefault="00732019" w:rsidP="00DC0C9C">
      <w:pPr>
        <w:pStyle w:val="GvdeMetni"/>
        <w:spacing w:line="276" w:lineRule="auto"/>
        <w:jc w:val="both"/>
        <w:rPr>
          <w:rFonts w:ascii="Times New Roman" w:hAnsi="Times New Roman" w:cs="Times New Roman"/>
          <w:noProof/>
        </w:rPr>
      </w:pPr>
    </w:p>
    <w:p w14:paraId="6CEF8080" w14:textId="77777777" w:rsidR="00732019" w:rsidRDefault="00732019" w:rsidP="00DC0C9C">
      <w:pPr>
        <w:pStyle w:val="GvdeMetni"/>
        <w:spacing w:line="276" w:lineRule="auto"/>
        <w:jc w:val="both"/>
        <w:rPr>
          <w:rFonts w:ascii="Times New Roman" w:hAnsi="Times New Roman" w:cs="Times New Roman"/>
          <w:noProof/>
        </w:rPr>
      </w:pPr>
    </w:p>
    <w:p w14:paraId="3B219B72" w14:textId="77777777" w:rsidR="00732019" w:rsidRDefault="00732019" w:rsidP="00DC0C9C">
      <w:pPr>
        <w:pStyle w:val="GvdeMetni"/>
        <w:spacing w:line="276" w:lineRule="auto"/>
        <w:jc w:val="both"/>
        <w:rPr>
          <w:rFonts w:ascii="Times New Roman" w:hAnsi="Times New Roman" w:cs="Times New Roman"/>
          <w:noProof/>
        </w:rPr>
      </w:pPr>
    </w:p>
    <w:p w14:paraId="13554274" w14:textId="77777777" w:rsidR="00732019" w:rsidRPr="00987EF0" w:rsidRDefault="00732019" w:rsidP="00DC0C9C">
      <w:pPr>
        <w:pStyle w:val="GvdeMetni"/>
        <w:spacing w:line="276" w:lineRule="auto"/>
        <w:jc w:val="both"/>
        <w:rPr>
          <w:rFonts w:ascii="Times New Roman" w:hAnsi="Times New Roman" w:cs="Times New Roman"/>
          <w:noProof/>
        </w:rPr>
      </w:pPr>
    </w:p>
    <w:p w14:paraId="10702B0F" w14:textId="77777777" w:rsidR="00A158DA" w:rsidRPr="00987EF0"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554E0F" w:rsidRDefault="00D56BB0" w:rsidP="001C5978">
      <w:pPr>
        <w:pStyle w:val="GvdeMetni"/>
        <w:spacing w:line="276" w:lineRule="auto"/>
        <w:jc w:val="both"/>
        <w:rPr>
          <w:rFonts w:ascii="Times New Roman" w:hAnsi="Times New Roman" w:cs="Times New Roman"/>
          <w:b/>
          <w:noProof/>
        </w:rPr>
      </w:pPr>
      <w:r w:rsidRPr="00554E0F">
        <w:rPr>
          <w:rFonts w:ascii="Times New Roman" w:hAnsi="Times New Roman" w:cs="Times New Roman"/>
          <w:b/>
          <w:noProof/>
        </w:rPr>
        <w:lastRenderedPageBreak/>
        <w:t>Tablo 4</w:t>
      </w:r>
      <w:r w:rsidR="001C5978" w:rsidRPr="00554E0F">
        <w:rPr>
          <w:rFonts w:ascii="Times New Roman" w:hAnsi="Times New Roman" w:cs="Times New Roman"/>
          <w:b/>
          <w:noProof/>
        </w:rPr>
        <w:t xml:space="preserve"> Paydaş Görüşlerinin </w:t>
      </w:r>
      <w:r w:rsidR="00611126" w:rsidRPr="00554E0F">
        <w:rPr>
          <w:rFonts w:ascii="Times New Roman" w:hAnsi="Times New Roman" w:cs="Times New Roman"/>
          <w:b/>
          <w:noProof/>
        </w:rPr>
        <w:t xml:space="preserve">Alınmasına </w:t>
      </w:r>
      <w:r w:rsidR="001C5978" w:rsidRPr="00554E0F">
        <w:rPr>
          <w:rFonts w:ascii="Times New Roman" w:hAnsi="Times New Roman" w:cs="Times New Roman"/>
          <w:b/>
          <w:noProof/>
        </w:rPr>
        <w:t xml:space="preserve">İlişkin Çalışmalar </w:t>
      </w:r>
    </w:p>
    <w:p w14:paraId="73722D3E" w14:textId="77777777" w:rsidR="001C5978" w:rsidRPr="00987EF0"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8776BE"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8776BE" w:rsidRDefault="00D1686A" w:rsidP="00D1686A">
            <w:pPr>
              <w:pStyle w:val="TableParagraph"/>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8776BE" w:rsidRDefault="00D1686A" w:rsidP="00D1686A">
            <w:pPr>
              <w:pStyle w:val="TableParagraph"/>
              <w:spacing w:before="59"/>
              <w:ind w:left="35" w:firstLine="16"/>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YÖNTEM</w:t>
            </w:r>
          </w:p>
        </w:tc>
        <w:tc>
          <w:tcPr>
            <w:tcW w:w="1559" w:type="dxa"/>
            <w:shd w:val="clear" w:color="auto" w:fill="943634" w:themeFill="accent2" w:themeFillShade="BF"/>
            <w:vAlign w:val="center"/>
            <w:hideMark/>
          </w:tcPr>
          <w:p w14:paraId="7FEDA75E" w14:textId="4DACA3FB" w:rsidR="007F270F" w:rsidRPr="008776BE"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8776BE" w:rsidRDefault="00D1686A" w:rsidP="00D1686A">
            <w:pPr>
              <w:pStyle w:val="TableParagraph"/>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8776BE" w:rsidRDefault="00D1686A" w:rsidP="00D1686A">
            <w:pPr>
              <w:pStyle w:val="TableParagraph"/>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RAPORLAMA VE DEĞERLENDİRME SORUMLUSU</w:t>
            </w:r>
          </w:p>
        </w:tc>
      </w:tr>
      <w:tr w:rsidR="007F270F" w:rsidRPr="008776BE"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8776BE" w:rsidRDefault="007F270F" w:rsidP="00204A0E">
            <w:pPr>
              <w:pStyle w:val="TableParagraph"/>
              <w:ind w:right="-108"/>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8776BE" w:rsidRDefault="007F270F" w:rsidP="00204A0E">
            <w:pPr>
              <w:pStyle w:val="TableParagraph"/>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8776BE"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St</w:t>
            </w:r>
            <w:r w:rsidR="008F0B2B" w:rsidRPr="008776BE">
              <w:rPr>
                <w:rFonts w:ascii="Times New Roman" w:hAnsi="Times New Roman" w:cs="Times New Roman"/>
                <w:noProof/>
                <w:sz w:val="20"/>
                <w:szCs w:val="24"/>
                <w:lang w:eastAsia="en-US"/>
              </w:rPr>
              <w:t>rateji Geliştirme Kurulu B</w:t>
            </w:r>
            <w:r w:rsidR="00532EA9" w:rsidRPr="008776BE">
              <w:rPr>
                <w:rFonts w:ascii="Times New Roman" w:hAnsi="Times New Roman" w:cs="Times New Roman"/>
                <w:noProof/>
                <w:sz w:val="20"/>
                <w:szCs w:val="24"/>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8776BE" w:rsidRDefault="00DC0C9C" w:rsidP="00204A0E">
            <w:pPr>
              <w:pStyle w:val="TableParagraph"/>
              <w:jc w:val="center"/>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8776BE" w:rsidRDefault="007F270F" w:rsidP="00204A0E">
            <w:pPr>
              <w:pStyle w:val="TableParagraph"/>
              <w:ind w:left="-107" w:right="-108"/>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 P. Hazırlama Ekibi</w:t>
            </w:r>
          </w:p>
        </w:tc>
      </w:tr>
      <w:tr w:rsidR="00DC0C9C" w:rsidRPr="008776BE"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8776BE" w:rsidRDefault="00DC0C9C" w:rsidP="00204A0E">
            <w:pPr>
              <w:pStyle w:val="TableParagraph"/>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8776BE" w:rsidRDefault="00DC0C9C" w:rsidP="00204A0E">
            <w:pPr>
              <w:pStyle w:val="TableParagraph"/>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Mülakat</w:t>
            </w:r>
          </w:p>
        </w:tc>
        <w:tc>
          <w:tcPr>
            <w:tcW w:w="1559" w:type="dxa"/>
            <w:vAlign w:val="center"/>
            <w:hideMark/>
          </w:tcPr>
          <w:p w14:paraId="3F7B1CF3" w14:textId="77777777" w:rsidR="00DC0C9C" w:rsidRPr="008776BE"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8776BE" w:rsidRDefault="00DC0C9C" w:rsidP="00204A0E">
            <w:pPr>
              <w:pStyle w:val="TableParagraph"/>
              <w:jc w:val="center"/>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8776BE" w:rsidRDefault="00DC0C9C" w:rsidP="00204A0E">
            <w:pPr>
              <w:pStyle w:val="TableParagraph"/>
              <w:ind w:left="-107" w:right="-108"/>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 P. Hazırlama Ekibi</w:t>
            </w:r>
          </w:p>
        </w:tc>
      </w:tr>
      <w:tr w:rsidR="00DC0C9C" w:rsidRPr="008776BE"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8776BE" w:rsidRDefault="00DC0C9C" w:rsidP="00204A0E">
            <w:pPr>
              <w:pStyle w:val="TableParagraph"/>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8776BE" w:rsidRDefault="00DC0C9C" w:rsidP="00204A0E">
            <w:pPr>
              <w:pStyle w:val="TableParagraph"/>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8776BE"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8776BE" w:rsidRDefault="00DC0C9C" w:rsidP="00204A0E">
            <w:pPr>
              <w:pStyle w:val="TableParagraph"/>
              <w:jc w:val="center"/>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8776BE" w:rsidRDefault="00DC0C9C" w:rsidP="00204A0E">
            <w:pPr>
              <w:pStyle w:val="TableParagraph"/>
              <w:ind w:left="-107" w:right="-108"/>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 P. Hazırlama Ekibi</w:t>
            </w:r>
          </w:p>
        </w:tc>
      </w:tr>
      <w:tr w:rsidR="00DC0C9C" w:rsidRPr="008776BE"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8776BE" w:rsidRDefault="00DC0C9C" w:rsidP="00204A0E">
            <w:pPr>
              <w:pStyle w:val="TableParagraph"/>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8776BE" w:rsidRDefault="00DC0C9C" w:rsidP="00204A0E">
            <w:pPr>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Anket</w:t>
            </w:r>
          </w:p>
        </w:tc>
        <w:tc>
          <w:tcPr>
            <w:tcW w:w="1559" w:type="dxa"/>
            <w:vAlign w:val="center"/>
            <w:hideMark/>
          </w:tcPr>
          <w:p w14:paraId="575BDBE7" w14:textId="16CE8D9D" w:rsidR="00DC0C9C" w:rsidRPr="008776BE"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8776BE" w:rsidRDefault="00DC0C9C" w:rsidP="00204A0E">
            <w:pPr>
              <w:pStyle w:val="TableParagraph"/>
              <w:jc w:val="center"/>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8776BE" w:rsidRDefault="00DC0C9C" w:rsidP="00204A0E">
            <w:pPr>
              <w:pStyle w:val="TableParagraph"/>
              <w:ind w:left="-107" w:right="-108"/>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 P. Hazırlama Ekibi</w:t>
            </w:r>
          </w:p>
        </w:tc>
      </w:tr>
      <w:tr w:rsidR="00DC0C9C" w:rsidRPr="008776BE"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8776BE" w:rsidRDefault="00DC0C9C" w:rsidP="00204A0E">
            <w:pPr>
              <w:pStyle w:val="TableParagraph"/>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8776BE" w:rsidRDefault="00DC0C9C" w:rsidP="00204A0E">
            <w:pPr>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Anket</w:t>
            </w:r>
          </w:p>
        </w:tc>
        <w:tc>
          <w:tcPr>
            <w:tcW w:w="1559" w:type="dxa"/>
            <w:tcBorders>
              <w:top w:val="none" w:sz="0" w:space="0" w:color="auto"/>
              <w:bottom w:val="none" w:sz="0" w:space="0" w:color="auto"/>
            </w:tcBorders>
            <w:vAlign w:val="center"/>
            <w:hideMark/>
          </w:tcPr>
          <w:p w14:paraId="19AEE501" w14:textId="0D1B87BF" w:rsidR="00DC0C9C" w:rsidRPr="008776BE"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8776BE" w:rsidRDefault="00DC0C9C" w:rsidP="00204A0E">
            <w:pPr>
              <w:pStyle w:val="TableParagraph"/>
              <w:jc w:val="center"/>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8776BE" w:rsidRDefault="00DC0C9C" w:rsidP="00204A0E">
            <w:pPr>
              <w:pStyle w:val="TableParagraph"/>
              <w:ind w:left="-107" w:right="-108"/>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 P. Hazırlama Ekibi</w:t>
            </w:r>
          </w:p>
        </w:tc>
      </w:tr>
      <w:tr w:rsidR="00DC0C9C" w:rsidRPr="008776BE"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8776BE" w:rsidRDefault="00DC0C9C" w:rsidP="00204A0E">
            <w:pPr>
              <w:pStyle w:val="TableParagraph"/>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8776BE" w:rsidRDefault="00DC0C9C" w:rsidP="00204A0E">
            <w:pPr>
              <w:pStyle w:val="TableParagraph"/>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Anket, Toplantı</w:t>
            </w:r>
          </w:p>
        </w:tc>
        <w:tc>
          <w:tcPr>
            <w:tcW w:w="1559" w:type="dxa"/>
            <w:vAlign w:val="center"/>
            <w:hideMark/>
          </w:tcPr>
          <w:p w14:paraId="34459CDA" w14:textId="74335757" w:rsidR="00DC0C9C" w:rsidRPr="008776BE"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8776BE" w:rsidRDefault="00DC0C9C" w:rsidP="00204A0E">
            <w:pPr>
              <w:pStyle w:val="TableParagraph"/>
              <w:jc w:val="center"/>
              <w:rPr>
                <w:rFonts w:ascii="Times New Roman" w:hAnsi="Times New Roman" w:cs="Times New Roman"/>
                <w:noProof/>
                <w:sz w:val="20"/>
                <w:szCs w:val="24"/>
                <w:lang w:eastAsia="en-US"/>
              </w:rPr>
            </w:pPr>
            <w:r w:rsidRPr="008776BE">
              <w:rPr>
                <w:rFonts w:ascii="Times New Roman" w:hAnsi="Times New Roman" w:cs="Times New Roman"/>
                <w:noProof/>
                <w:sz w:val="20"/>
                <w:szCs w:val="24"/>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8776BE" w:rsidRDefault="00DC0C9C" w:rsidP="00204A0E">
            <w:pPr>
              <w:pStyle w:val="TableParagraph"/>
              <w:ind w:left="-107" w:right="-108"/>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 P. Hazırlama Ekibi</w:t>
            </w:r>
          </w:p>
        </w:tc>
      </w:tr>
      <w:tr w:rsidR="00DC0C9C" w:rsidRPr="008776BE"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8776BE" w:rsidRDefault="00DC0C9C" w:rsidP="00204A0E">
            <w:pPr>
              <w:pStyle w:val="TableParagraph"/>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8776BE" w:rsidRDefault="00DC0C9C" w:rsidP="00204A0E">
            <w:pPr>
              <w:pStyle w:val="TableParagraph"/>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Anket, Toplantı</w:t>
            </w:r>
          </w:p>
        </w:tc>
        <w:tc>
          <w:tcPr>
            <w:tcW w:w="1559" w:type="dxa"/>
            <w:tcBorders>
              <w:top w:val="none" w:sz="0" w:space="0" w:color="auto"/>
            </w:tcBorders>
            <w:vAlign w:val="center"/>
            <w:hideMark/>
          </w:tcPr>
          <w:p w14:paraId="39B7EC26" w14:textId="70AAA435" w:rsidR="00DC0C9C" w:rsidRPr="008776BE"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8776BE" w:rsidRDefault="00DC0C9C" w:rsidP="00204A0E">
            <w:pPr>
              <w:pStyle w:val="TableParagraph"/>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8776BE" w:rsidRDefault="00DC0C9C" w:rsidP="00204A0E">
            <w:pPr>
              <w:pStyle w:val="TableParagraph"/>
              <w:ind w:left="-107" w:right="-108"/>
              <w:jc w:val="center"/>
              <w:rPr>
                <w:rFonts w:ascii="Times New Roman" w:hAnsi="Times New Roman" w:cs="Times New Roman"/>
                <w:b w:val="0"/>
                <w:noProof/>
                <w:sz w:val="20"/>
                <w:szCs w:val="24"/>
                <w:lang w:eastAsia="en-US"/>
              </w:rPr>
            </w:pPr>
            <w:r w:rsidRPr="008776BE">
              <w:rPr>
                <w:rFonts w:ascii="Times New Roman" w:hAnsi="Times New Roman" w:cs="Times New Roman"/>
                <w:b w:val="0"/>
                <w:noProof/>
                <w:sz w:val="20"/>
                <w:szCs w:val="24"/>
                <w:lang w:eastAsia="en-US"/>
              </w:rPr>
              <w:t>S. P. Hazırlama Ekibi</w:t>
            </w:r>
          </w:p>
        </w:tc>
      </w:tr>
    </w:tbl>
    <w:p w14:paraId="78FD648C" w14:textId="77777777" w:rsidR="001C5978" w:rsidRPr="00987EF0" w:rsidRDefault="001C5978" w:rsidP="001C5978">
      <w:pPr>
        <w:pStyle w:val="GvdeMetni"/>
        <w:spacing w:before="1"/>
        <w:rPr>
          <w:rFonts w:ascii="Times New Roman" w:hAnsi="Times New Roman" w:cs="Times New Roman"/>
          <w:noProof/>
        </w:rPr>
      </w:pPr>
    </w:p>
    <w:p w14:paraId="68A37336" w14:textId="77777777" w:rsidR="002846D2" w:rsidRPr="00987EF0" w:rsidRDefault="002846D2" w:rsidP="001C5978">
      <w:pPr>
        <w:pStyle w:val="GvdeMetni"/>
        <w:spacing w:before="1"/>
        <w:rPr>
          <w:rFonts w:ascii="Times New Roman" w:hAnsi="Times New Roman" w:cs="Times New Roman"/>
          <w:noProof/>
        </w:rPr>
      </w:pPr>
    </w:p>
    <w:p w14:paraId="7E41EACB" w14:textId="77777777" w:rsidR="008776BE" w:rsidRPr="0007479A" w:rsidRDefault="008776BE" w:rsidP="008776BE">
      <w:pPr>
        <w:pStyle w:val="GvdeMetni"/>
        <w:spacing w:before="1"/>
        <w:rPr>
          <w:rFonts w:ascii="Times New Roman" w:hAnsi="Times New Roman" w:cs="Times New Roman"/>
          <w:b/>
          <w:noProof/>
        </w:rPr>
      </w:pPr>
      <w:r w:rsidRPr="0007479A">
        <w:rPr>
          <w:rFonts w:ascii="Times New Roman" w:hAnsi="Times New Roman" w:cs="Times New Roman"/>
          <w:b/>
          <w:noProof/>
        </w:rPr>
        <w:t>Yönetici, Öğretmen ve Personel İç Paydaş Anketi Sonuçları</w:t>
      </w:r>
    </w:p>
    <w:p w14:paraId="41D958F8" w14:textId="77777777" w:rsidR="008776BE" w:rsidRPr="0007479A" w:rsidRDefault="008776BE" w:rsidP="008776BE">
      <w:pPr>
        <w:pStyle w:val="GvdeMetni"/>
        <w:spacing w:before="1"/>
        <w:rPr>
          <w:rFonts w:ascii="Times New Roman" w:hAnsi="Times New Roman" w:cs="Times New Roman"/>
          <w:b/>
          <w:noProof/>
        </w:rPr>
      </w:pPr>
    </w:p>
    <w:p w14:paraId="4A36F93C" w14:textId="77777777" w:rsidR="008776BE" w:rsidRDefault="008776BE" w:rsidP="008776BE">
      <w:pPr>
        <w:pStyle w:val="GvdeMetni"/>
        <w:spacing w:before="1"/>
        <w:jc w:val="both"/>
        <w:rPr>
          <w:rFonts w:ascii="Times New Roman" w:hAnsi="Times New Roman" w:cs="Times New Roman"/>
          <w:noProof/>
        </w:rPr>
      </w:pPr>
      <w:r w:rsidRPr="00026880">
        <w:rPr>
          <w:rFonts w:ascii="Times New Roman" w:hAnsi="Times New Roman" w:cs="Times New Roman"/>
          <w:noProof/>
        </w:rPr>
        <w:t xml:space="preserve">Yapılan anket sonuçlarına göre </w:t>
      </w:r>
      <w:r>
        <w:rPr>
          <w:rFonts w:ascii="Times New Roman" w:hAnsi="Times New Roman" w:cs="Times New Roman"/>
          <w:noProof/>
        </w:rPr>
        <w:t xml:space="preserve">kurum güvenilirdir. Yönetici, öğretmen ve personel kurumun problemlere çözüm odaklı çalıştığını belirtmiştir. </w:t>
      </w:r>
    </w:p>
    <w:p w14:paraId="3A045627" w14:textId="77777777" w:rsidR="008776BE" w:rsidRPr="00506C32" w:rsidRDefault="008776BE" w:rsidP="008776BE">
      <w:pPr>
        <w:pStyle w:val="GvdeMetni"/>
        <w:spacing w:before="1"/>
        <w:jc w:val="both"/>
        <w:rPr>
          <w:rFonts w:ascii="Times New Roman" w:hAnsi="Times New Roman" w:cs="Times New Roman"/>
          <w:noProof/>
        </w:rPr>
      </w:pPr>
      <w:r>
        <w:rPr>
          <w:rFonts w:ascii="Times New Roman" w:hAnsi="Times New Roman" w:cs="Times New Roman"/>
          <w:noProof/>
        </w:rPr>
        <w:t xml:space="preserve">Kurumumuz fiziki yapı ve olanakları </w:t>
      </w:r>
      <w:r w:rsidRPr="00506C32">
        <w:rPr>
          <w:rFonts w:ascii="Times New Roman" w:hAnsi="Times New Roman" w:cs="Times New Roman"/>
          <w:noProof/>
        </w:rPr>
        <w:t>açısından değerlendirildiğinde temizlik ve çevre düzenlemesinin yeterli olduğu görülmektedir.</w:t>
      </w:r>
    </w:p>
    <w:p w14:paraId="5369EA76" w14:textId="77777777" w:rsidR="008776BE" w:rsidRPr="00322497" w:rsidRDefault="008776BE" w:rsidP="008776BE">
      <w:pPr>
        <w:pStyle w:val="GvdeMetni"/>
        <w:spacing w:before="1"/>
        <w:jc w:val="both"/>
        <w:rPr>
          <w:rFonts w:ascii="Times New Roman" w:hAnsi="Times New Roman" w:cs="Times New Roman"/>
          <w:noProof/>
        </w:rPr>
      </w:pPr>
      <w:r w:rsidRPr="00506C32">
        <w:rPr>
          <w:rFonts w:ascii="Times New Roman" w:hAnsi="Times New Roman" w:cs="Times New Roman"/>
          <w:noProof/>
        </w:rPr>
        <w:t>Ulaşım ve araç park yerleri olarak yeterli düzeydedir. Sosyal imkanları açısından yeterli olmadığı düşünülmektedir.</w:t>
      </w:r>
    </w:p>
    <w:p w14:paraId="215497F9" w14:textId="77777777" w:rsidR="008776BE" w:rsidRPr="0007479A" w:rsidRDefault="008776BE" w:rsidP="008776BE">
      <w:pPr>
        <w:pStyle w:val="GvdeMetni"/>
        <w:spacing w:before="1"/>
        <w:jc w:val="both"/>
        <w:rPr>
          <w:rFonts w:ascii="Times New Roman" w:hAnsi="Times New Roman" w:cs="Times New Roman"/>
          <w:noProof/>
        </w:rPr>
      </w:pPr>
      <w:r w:rsidRPr="002566CA">
        <w:rPr>
          <w:rFonts w:ascii="Times New Roman" w:hAnsi="Times New Roman" w:cs="Times New Roman"/>
          <w:noProof/>
        </w:rPr>
        <w:t>Kurumda çalışan personel ekip çalışmasına yatkın, etkili bir iletişime sahip ve yeterli çözüm odaklı yöntemler kullanan kişilerdir.</w:t>
      </w:r>
    </w:p>
    <w:p w14:paraId="4556DC89" w14:textId="77777777" w:rsidR="008776BE" w:rsidRPr="0007479A" w:rsidRDefault="008776BE" w:rsidP="008776BE">
      <w:pPr>
        <w:pStyle w:val="GvdeMetni"/>
        <w:spacing w:before="1"/>
        <w:jc w:val="both"/>
        <w:rPr>
          <w:rFonts w:ascii="Times New Roman" w:hAnsi="Times New Roman" w:cs="Times New Roman"/>
          <w:noProof/>
        </w:rPr>
      </w:pPr>
    </w:p>
    <w:p w14:paraId="30574CA3" w14:textId="77777777" w:rsidR="008776BE" w:rsidRPr="0007479A" w:rsidRDefault="008776BE" w:rsidP="008776BE">
      <w:pPr>
        <w:pStyle w:val="GvdeMetni"/>
        <w:spacing w:before="1"/>
        <w:jc w:val="both"/>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2023CD07" w14:textId="77777777" w:rsidR="008776BE" w:rsidRPr="0007479A" w:rsidRDefault="008776BE" w:rsidP="008776BE">
      <w:pPr>
        <w:pStyle w:val="GvdeMetni"/>
        <w:spacing w:before="1"/>
        <w:jc w:val="both"/>
        <w:rPr>
          <w:rFonts w:ascii="Times New Roman" w:hAnsi="Times New Roman" w:cs="Times New Roman"/>
          <w:b/>
          <w:noProof/>
        </w:rPr>
      </w:pPr>
    </w:p>
    <w:p w14:paraId="187D47C8" w14:textId="77777777" w:rsidR="008776BE" w:rsidRDefault="008776BE" w:rsidP="008776BE">
      <w:pPr>
        <w:pStyle w:val="GvdeMetni"/>
        <w:spacing w:before="1"/>
        <w:jc w:val="both"/>
        <w:rPr>
          <w:rFonts w:ascii="Times New Roman" w:hAnsi="Times New Roman" w:cs="Times New Roman"/>
          <w:noProof/>
          <w:color w:val="000000" w:themeColor="text1"/>
        </w:rPr>
      </w:pPr>
      <w:r w:rsidRPr="001C79D9">
        <w:rPr>
          <w:rFonts w:ascii="Times New Roman" w:hAnsi="Times New Roman" w:cs="Times New Roman"/>
          <w:noProof/>
          <w:color w:val="000000" w:themeColor="text1"/>
        </w:rPr>
        <w:t xml:space="preserve">Öğrenci ve veli anket sonuçları değerlendirildiğinde kurumda çalışan öğretmen ve yöneticilerin </w:t>
      </w:r>
      <w:r>
        <w:rPr>
          <w:rFonts w:ascii="Times New Roman" w:hAnsi="Times New Roman" w:cs="Times New Roman"/>
          <w:noProof/>
          <w:color w:val="000000" w:themeColor="text1"/>
        </w:rPr>
        <w:t>yeniliklere açık ve yeterli bilgi ve beceriye sahip oldukları görüldü.</w:t>
      </w:r>
    </w:p>
    <w:p w14:paraId="19378D04" w14:textId="77777777" w:rsidR="008776BE" w:rsidRDefault="008776BE" w:rsidP="008776BE">
      <w:pPr>
        <w:pStyle w:val="GvdeMetni"/>
        <w:spacing w:before="1"/>
        <w:jc w:val="both"/>
        <w:rPr>
          <w:rFonts w:ascii="Times New Roman" w:hAnsi="Times New Roman" w:cs="Times New Roman"/>
          <w:noProof/>
          <w:color w:val="000000" w:themeColor="text1"/>
        </w:rPr>
      </w:pPr>
      <w:r>
        <w:rPr>
          <w:rFonts w:ascii="Times New Roman" w:hAnsi="Times New Roman" w:cs="Times New Roman"/>
          <w:noProof/>
          <w:color w:val="000000" w:themeColor="text1"/>
        </w:rPr>
        <w:t>Okulumuz fiziksel ve sunduğu imkanlar açısından değerlendirildiğinde çevre düzenlemesi ve temizlik hizmetlerinde yeterli olarak düşünülmektedir.</w:t>
      </w:r>
    </w:p>
    <w:p w14:paraId="03297F44" w14:textId="77777777" w:rsidR="008776BE" w:rsidRPr="00FD5753" w:rsidRDefault="008776BE" w:rsidP="008776BE">
      <w:pPr>
        <w:pStyle w:val="GvdeMetni"/>
        <w:spacing w:before="1"/>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Ancak sosyal imkanlar açısından kısıtlıdır. </w:t>
      </w:r>
    </w:p>
    <w:p w14:paraId="6A03F8A4" w14:textId="77777777" w:rsidR="008776BE" w:rsidRPr="0007479A" w:rsidRDefault="008776BE" w:rsidP="008776BE">
      <w:pPr>
        <w:pStyle w:val="GvdeMetni"/>
        <w:spacing w:before="1"/>
        <w:jc w:val="both"/>
        <w:rPr>
          <w:rFonts w:ascii="Times New Roman" w:hAnsi="Times New Roman" w:cs="Times New Roman"/>
          <w:noProof/>
        </w:rPr>
      </w:pPr>
      <w:r w:rsidRPr="00F63CB6">
        <w:rPr>
          <w:rFonts w:ascii="Times New Roman" w:hAnsi="Times New Roman" w:cs="Times New Roman"/>
          <w:noProof/>
        </w:rPr>
        <w:t>İşbirliği, iletişim yöntemleri, kişisel gelişim ve kurumsal kültürün benimsenmesi açısından değerlendirildiğinde okulumuzdaki öğrenciler arasında sağlıklı iletişim yeterli değildir.</w:t>
      </w:r>
    </w:p>
    <w:p w14:paraId="6A6DA75B" w14:textId="77777777" w:rsidR="00B33C63" w:rsidRPr="00987EF0" w:rsidRDefault="00B33C63" w:rsidP="00B33C63">
      <w:pPr>
        <w:pStyle w:val="GvdeMetni"/>
        <w:spacing w:before="1"/>
        <w:rPr>
          <w:rFonts w:ascii="Times New Roman" w:hAnsi="Times New Roman" w:cs="Times New Roman"/>
          <w:noProof/>
        </w:rPr>
      </w:pPr>
    </w:p>
    <w:p w14:paraId="0BBA3AA2" w14:textId="0FF3E57B" w:rsidR="00B33C63" w:rsidRPr="00987EF0" w:rsidRDefault="00B33C63" w:rsidP="00DC06F0">
      <w:pPr>
        <w:pStyle w:val="GvdeMetni"/>
        <w:spacing w:before="1"/>
        <w:jc w:val="right"/>
        <w:rPr>
          <w:rFonts w:ascii="Times New Roman" w:hAnsi="Times New Roman" w:cs="Times New Roman"/>
          <w:noProof/>
        </w:rPr>
      </w:pPr>
    </w:p>
    <w:p w14:paraId="026813E6" w14:textId="77777777" w:rsidR="00B33C63" w:rsidRPr="00987EF0" w:rsidRDefault="00B33C63" w:rsidP="00B33C63">
      <w:pPr>
        <w:pStyle w:val="GvdeMetni"/>
        <w:spacing w:before="1"/>
        <w:rPr>
          <w:rFonts w:ascii="Times New Roman" w:hAnsi="Times New Roman" w:cs="Times New Roman"/>
          <w:noProof/>
        </w:rPr>
      </w:pPr>
    </w:p>
    <w:p w14:paraId="631405C9" w14:textId="1AB751E3" w:rsidR="00B33C63" w:rsidRPr="00987EF0" w:rsidRDefault="00B33C63" w:rsidP="00B33C63">
      <w:pPr>
        <w:pStyle w:val="GvdeMetni"/>
        <w:spacing w:before="1"/>
        <w:rPr>
          <w:rFonts w:ascii="Times New Roman" w:hAnsi="Times New Roman" w:cs="Times New Roman"/>
          <w:noProof/>
        </w:rPr>
      </w:pPr>
    </w:p>
    <w:p w14:paraId="29A67BB7" w14:textId="05CD3FC5" w:rsidR="00B33C63" w:rsidRPr="00987EF0" w:rsidRDefault="00B33C63" w:rsidP="00B33C63">
      <w:pPr>
        <w:pStyle w:val="GvdeMetni"/>
        <w:spacing w:before="1"/>
        <w:rPr>
          <w:rFonts w:ascii="Times New Roman" w:hAnsi="Times New Roman" w:cs="Times New Roman"/>
          <w:noProof/>
        </w:rPr>
      </w:pPr>
    </w:p>
    <w:p w14:paraId="72E4DAA4" w14:textId="189DDEB1" w:rsidR="008776BE" w:rsidRDefault="008776BE">
      <w:pPr>
        <w:rPr>
          <w:rFonts w:ascii="Times New Roman" w:hAnsi="Times New Roman" w:cs="Times New Roman"/>
          <w:noProof/>
          <w:sz w:val="24"/>
          <w:szCs w:val="24"/>
        </w:rPr>
      </w:pPr>
      <w:r>
        <w:rPr>
          <w:rFonts w:ascii="Times New Roman" w:hAnsi="Times New Roman" w:cs="Times New Roman"/>
          <w:noProof/>
        </w:rPr>
        <w:br w:type="page"/>
      </w:r>
    </w:p>
    <w:p w14:paraId="5CF97354" w14:textId="76AF09AE" w:rsidR="00FD3545" w:rsidRPr="00987EF0" w:rsidRDefault="001C5978">
      <w:pPr>
        <w:pStyle w:val="GvdeMetni"/>
        <w:spacing w:before="7"/>
        <w:rPr>
          <w:rFonts w:ascii="Times New Roman" w:hAnsi="Times New Roman" w:cs="Times New Roman"/>
          <w:noProof/>
        </w:rPr>
      </w:pPr>
      <w:r w:rsidRPr="00987EF0">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bookmarkStart w:id="7" w:name="_bookmark32"/>
      <w:bookmarkEnd w:id="7"/>
    </w:p>
    <w:p w14:paraId="68CA4DC2" w14:textId="77777777" w:rsidR="00FD3545" w:rsidRPr="008776BE" w:rsidRDefault="00133410">
      <w:pPr>
        <w:pStyle w:val="Balk3"/>
        <w:jc w:val="both"/>
        <w:rPr>
          <w:rFonts w:ascii="Times New Roman" w:hAnsi="Times New Roman" w:cs="Times New Roman"/>
          <w:noProof/>
          <w:color w:val="000000" w:themeColor="text1"/>
        </w:rPr>
      </w:pPr>
      <w:r w:rsidRPr="008776BE">
        <w:rPr>
          <w:rFonts w:ascii="Times New Roman" w:hAnsi="Times New Roman" w:cs="Times New Roman"/>
          <w:noProof/>
          <w:color w:val="000000" w:themeColor="text1"/>
        </w:rPr>
        <w:t>İnsan Kaynakları Yetkinlik Analizi</w:t>
      </w:r>
    </w:p>
    <w:p w14:paraId="3415E910" w14:textId="77777777" w:rsidR="005151D6" w:rsidRPr="00987EF0" w:rsidRDefault="005151D6">
      <w:pPr>
        <w:pStyle w:val="Balk3"/>
        <w:jc w:val="both"/>
        <w:rPr>
          <w:rFonts w:ascii="Times New Roman" w:hAnsi="Times New Roman" w:cs="Times New Roman"/>
          <w:b w:val="0"/>
          <w:noProof/>
        </w:rPr>
      </w:pPr>
    </w:p>
    <w:p w14:paraId="479ADFA2" w14:textId="5E84A1AD" w:rsidR="007F270F" w:rsidRPr="008776BE" w:rsidRDefault="007F270F" w:rsidP="007F270F">
      <w:pPr>
        <w:pStyle w:val="Balk3"/>
        <w:jc w:val="both"/>
        <w:rPr>
          <w:rFonts w:ascii="Times New Roman" w:hAnsi="Times New Roman" w:cs="Times New Roman"/>
          <w:noProof/>
        </w:rPr>
      </w:pPr>
      <w:r w:rsidRPr="008776BE">
        <w:rPr>
          <w:rFonts w:ascii="Times New Roman" w:hAnsi="Times New Roman" w:cs="Times New Roman"/>
          <w:noProof/>
        </w:rPr>
        <w:t>Tablo</w:t>
      </w:r>
      <w:r w:rsidR="00D56BB0" w:rsidRPr="008776BE">
        <w:rPr>
          <w:rFonts w:ascii="Times New Roman" w:hAnsi="Times New Roman" w:cs="Times New Roman"/>
          <w:noProof/>
        </w:rPr>
        <w:t xml:space="preserve"> 5</w:t>
      </w:r>
      <w:r w:rsidRPr="008776BE">
        <w:rPr>
          <w:rFonts w:ascii="Times New Roman" w:hAnsi="Times New Roman" w:cs="Times New Roman"/>
          <w:noProof/>
        </w:rPr>
        <w:t xml:space="preserve"> Okul Yönetici Sayısı</w:t>
      </w:r>
    </w:p>
    <w:p w14:paraId="1B821502" w14:textId="77777777" w:rsidR="007F270F" w:rsidRPr="00987EF0" w:rsidRDefault="007F270F" w:rsidP="007F270F">
      <w:pPr>
        <w:pStyle w:val="Balk3"/>
        <w:jc w:val="both"/>
        <w:rPr>
          <w:rFonts w:ascii="Times New Roman" w:hAnsi="Times New Roman" w:cs="Times New Roman"/>
          <w:b w:val="0"/>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695"/>
        <w:gridCol w:w="2121"/>
        <w:gridCol w:w="2411"/>
      </w:tblGrid>
      <w:tr w:rsidR="007F270F" w:rsidRPr="008776BE"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8776BE" w:rsidRDefault="002431A5" w:rsidP="002431A5">
            <w:pPr>
              <w:tabs>
                <w:tab w:val="left" w:pos="1833"/>
                <w:tab w:val="center" w:pos="4114"/>
              </w:tabs>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ab/>
            </w:r>
            <w:r w:rsidRPr="008776BE">
              <w:rPr>
                <w:rFonts w:ascii="Times New Roman" w:hAnsi="Times New Roman" w:cs="Times New Roman"/>
                <w:b w:val="0"/>
                <w:noProof/>
                <w:szCs w:val="24"/>
                <w:lang w:eastAsia="en-US"/>
              </w:rPr>
              <w:tab/>
            </w:r>
            <w:r w:rsidR="007F270F" w:rsidRPr="008776BE">
              <w:rPr>
                <w:rFonts w:ascii="Times New Roman" w:hAnsi="Times New Roman" w:cs="Times New Roman"/>
                <w:b w:val="0"/>
                <w:noProof/>
                <w:szCs w:val="24"/>
                <w:lang w:eastAsia="en-US"/>
              </w:rPr>
              <w:t>YÖNETİCİ SAYILARI</w:t>
            </w:r>
          </w:p>
        </w:tc>
      </w:tr>
      <w:tr w:rsidR="007F270F" w:rsidRPr="008776BE"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8776BE" w:rsidRDefault="007F270F" w:rsidP="00962910">
            <w:pPr>
              <w:jc w:val="center"/>
              <w:rPr>
                <w:rFonts w:ascii="Times New Roman" w:hAnsi="Times New Roman" w:cs="Times New Roman"/>
                <w:b w:val="0"/>
                <w:noProof/>
                <w:szCs w:val="24"/>
                <w:lang w:eastAsia="en-US"/>
              </w:rPr>
            </w:pPr>
          </w:p>
        </w:tc>
        <w:tc>
          <w:tcPr>
            <w:tcW w:w="1276" w:type="dxa"/>
            <w:tcBorders>
              <w:top w:val="none" w:sz="0" w:space="0" w:color="auto"/>
              <w:bottom w:val="none" w:sz="0" w:space="0" w:color="auto"/>
            </w:tcBorders>
            <w:vAlign w:val="center"/>
            <w:hideMark/>
          </w:tcPr>
          <w:p w14:paraId="456AC4E1" w14:textId="77777777" w:rsidR="007F270F" w:rsidRPr="008776BE"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US"/>
              </w:rPr>
            </w:pPr>
            <w:r w:rsidRPr="008776BE">
              <w:rPr>
                <w:rFonts w:ascii="Times New Roman" w:hAnsi="Times New Roman" w:cs="Times New Roman"/>
                <w:noProof/>
                <w:szCs w:val="24"/>
                <w:lang w:eastAsia="en-US"/>
              </w:rPr>
              <w:t>Müdür</w:t>
            </w:r>
          </w:p>
        </w:tc>
        <w:tc>
          <w:tcPr>
            <w:tcW w:w="2206" w:type="dxa"/>
            <w:tcBorders>
              <w:top w:val="none" w:sz="0" w:space="0" w:color="auto"/>
              <w:bottom w:val="none" w:sz="0" w:space="0" w:color="auto"/>
            </w:tcBorders>
            <w:vAlign w:val="center"/>
            <w:hideMark/>
          </w:tcPr>
          <w:p w14:paraId="2C0FC235" w14:textId="77777777" w:rsidR="007F270F" w:rsidRPr="008776BE"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US"/>
              </w:rPr>
            </w:pPr>
            <w:r w:rsidRPr="008776BE">
              <w:rPr>
                <w:rFonts w:ascii="Times New Roman" w:hAnsi="Times New Roman" w:cs="Times New Roman"/>
                <w:noProof/>
                <w:szCs w:val="24"/>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8776BE"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US"/>
              </w:rPr>
            </w:pPr>
            <w:r w:rsidRPr="008776BE">
              <w:rPr>
                <w:rFonts w:ascii="Times New Roman" w:hAnsi="Times New Roman" w:cs="Times New Roman"/>
                <w:noProof/>
                <w:szCs w:val="24"/>
                <w:lang w:eastAsia="en-US"/>
              </w:rPr>
              <w:t>Müdür Yardımcısı</w:t>
            </w:r>
          </w:p>
        </w:tc>
      </w:tr>
      <w:tr w:rsidR="00573D1F" w:rsidRPr="008776BE"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8776BE" w:rsidRDefault="00573D1F" w:rsidP="00573D1F">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Norm</w:t>
            </w:r>
          </w:p>
        </w:tc>
        <w:tc>
          <w:tcPr>
            <w:tcW w:w="1276" w:type="dxa"/>
            <w:vAlign w:val="center"/>
          </w:tcPr>
          <w:p w14:paraId="23ED4D00" w14:textId="179D4628" w:rsidR="00573D1F" w:rsidRPr="008776BE"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Cs w:val="24"/>
                <w:lang w:eastAsia="en-US"/>
              </w:rPr>
            </w:pPr>
            <w:r w:rsidRPr="008776BE">
              <w:rPr>
                <w:rFonts w:ascii="Times New Roman" w:hAnsi="Times New Roman" w:cs="Times New Roman"/>
                <w:bCs/>
                <w:noProof/>
                <w:szCs w:val="24"/>
                <w:lang w:eastAsia="en-US"/>
              </w:rPr>
              <w:t>1</w:t>
            </w:r>
          </w:p>
        </w:tc>
        <w:tc>
          <w:tcPr>
            <w:tcW w:w="2206" w:type="dxa"/>
            <w:vAlign w:val="center"/>
          </w:tcPr>
          <w:p w14:paraId="61AFAC19" w14:textId="079934EA" w:rsidR="00573D1F" w:rsidRPr="008776BE"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Cs w:val="24"/>
                <w:lang w:eastAsia="en-US"/>
              </w:rPr>
            </w:pPr>
            <w:r w:rsidRPr="008776BE">
              <w:rPr>
                <w:rFonts w:ascii="Times New Roman" w:hAnsi="Times New Roman" w:cs="Times New Roman"/>
                <w:bCs/>
                <w:noProof/>
                <w:szCs w:val="24"/>
                <w:lang w:eastAsia="en-US"/>
              </w:rPr>
              <w:t>0</w:t>
            </w:r>
          </w:p>
        </w:tc>
        <w:tc>
          <w:tcPr>
            <w:tcW w:w="2571" w:type="dxa"/>
            <w:vAlign w:val="center"/>
          </w:tcPr>
          <w:p w14:paraId="2B6A36A4" w14:textId="1B8FBA52" w:rsidR="00573D1F" w:rsidRPr="008776BE"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Cs w:val="24"/>
                <w:lang w:eastAsia="en-US"/>
              </w:rPr>
            </w:pPr>
            <w:r w:rsidRPr="008776BE">
              <w:rPr>
                <w:rFonts w:ascii="Times New Roman" w:hAnsi="Times New Roman" w:cs="Times New Roman"/>
                <w:bCs/>
                <w:noProof/>
                <w:szCs w:val="24"/>
                <w:lang w:eastAsia="en-US"/>
              </w:rPr>
              <w:t>1</w:t>
            </w:r>
          </w:p>
        </w:tc>
      </w:tr>
      <w:tr w:rsidR="00573D1F" w:rsidRPr="008776BE"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8776BE" w:rsidRDefault="00573D1F" w:rsidP="00573D1F">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Mevcut</w:t>
            </w:r>
          </w:p>
        </w:tc>
        <w:tc>
          <w:tcPr>
            <w:tcW w:w="1276" w:type="dxa"/>
            <w:tcBorders>
              <w:top w:val="none" w:sz="0" w:space="0" w:color="auto"/>
              <w:bottom w:val="none" w:sz="0" w:space="0" w:color="auto"/>
            </w:tcBorders>
            <w:vAlign w:val="center"/>
          </w:tcPr>
          <w:p w14:paraId="7A509F04" w14:textId="77777777" w:rsidR="00573D1F" w:rsidRPr="008776BE"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Cs w:val="24"/>
                <w:lang w:eastAsia="en-US"/>
              </w:rPr>
            </w:pPr>
            <w:r w:rsidRPr="008776BE">
              <w:rPr>
                <w:rFonts w:ascii="Times New Roman" w:hAnsi="Times New Roman" w:cs="Times New Roman"/>
                <w:bCs/>
                <w:noProof/>
                <w:szCs w:val="24"/>
                <w:lang w:eastAsia="en-US"/>
              </w:rPr>
              <w:t>1</w:t>
            </w:r>
          </w:p>
          <w:p w14:paraId="2A40FF75" w14:textId="1FE1B45E" w:rsidR="00191DF6" w:rsidRPr="008776BE" w:rsidRDefault="00191DF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Cs w:val="24"/>
                <w:lang w:eastAsia="en-US"/>
              </w:rPr>
            </w:pPr>
            <w:r w:rsidRPr="008776BE">
              <w:rPr>
                <w:rFonts w:ascii="Times New Roman" w:hAnsi="Times New Roman" w:cs="Times New Roman"/>
                <w:bCs/>
                <w:noProof/>
                <w:szCs w:val="24"/>
                <w:lang w:eastAsia="en-US"/>
              </w:rPr>
              <w:t>(Görevlendirme)</w:t>
            </w:r>
          </w:p>
        </w:tc>
        <w:tc>
          <w:tcPr>
            <w:tcW w:w="2206" w:type="dxa"/>
            <w:tcBorders>
              <w:top w:val="none" w:sz="0" w:space="0" w:color="auto"/>
              <w:bottom w:val="none" w:sz="0" w:space="0" w:color="auto"/>
            </w:tcBorders>
            <w:vAlign w:val="center"/>
          </w:tcPr>
          <w:p w14:paraId="1A94EB6C" w14:textId="5AC2F65B" w:rsidR="00573D1F" w:rsidRPr="008776BE"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Cs w:val="24"/>
                <w:lang w:eastAsia="en-US"/>
              </w:rPr>
            </w:pPr>
            <w:r w:rsidRPr="008776BE">
              <w:rPr>
                <w:rFonts w:ascii="Times New Roman" w:hAnsi="Times New Roman" w:cs="Times New Roman"/>
                <w:bCs/>
                <w:noProof/>
                <w:szCs w:val="24"/>
                <w:lang w:eastAsia="en-US"/>
              </w:rPr>
              <w:t>0</w:t>
            </w:r>
          </w:p>
        </w:tc>
        <w:tc>
          <w:tcPr>
            <w:tcW w:w="2571" w:type="dxa"/>
            <w:tcBorders>
              <w:top w:val="none" w:sz="0" w:space="0" w:color="auto"/>
              <w:bottom w:val="none" w:sz="0" w:space="0" w:color="auto"/>
            </w:tcBorders>
            <w:vAlign w:val="center"/>
          </w:tcPr>
          <w:p w14:paraId="5E183F63" w14:textId="1EB69D6D" w:rsidR="00573D1F" w:rsidRPr="008776BE"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Cs w:val="24"/>
                <w:lang w:eastAsia="en-US"/>
              </w:rPr>
            </w:pPr>
            <w:r w:rsidRPr="008776BE">
              <w:rPr>
                <w:rFonts w:ascii="Times New Roman" w:hAnsi="Times New Roman" w:cs="Times New Roman"/>
                <w:bCs/>
                <w:noProof/>
                <w:szCs w:val="24"/>
                <w:lang w:eastAsia="en-US"/>
              </w:rPr>
              <w:t>1</w:t>
            </w:r>
          </w:p>
        </w:tc>
      </w:tr>
    </w:tbl>
    <w:p w14:paraId="65645865" w14:textId="77777777" w:rsidR="007F270F" w:rsidRPr="00987EF0" w:rsidRDefault="007F270F" w:rsidP="007F270F">
      <w:pPr>
        <w:pStyle w:val="Balk3"/>
        <w:jc w:val="both"/>
        <w:rPr>
          <w:rFonts w:ascii="Times New Roman" w:hAnsi="Times New Roman" w:cs="Times New Roman"/>
          <w:b w:val="0"/>
          <w:noProof/>
        </w:rPr>
      </w:pPr>
    </w:p>
    <w:p w14:paraId="55A00E3B" w14:textId="77777777" w:rsidR="007F270F" w:rsidRPr="00987EF0" w:rsidRDefault="007F270F" w:rsidP="007F270F">
      <w:pPr>
        <w:pStyle w:val="Balk3"/>
        <w:ind w:left="0"/>
        <w:jc w:val="both"/>
        <w:rPr>
          <w:rFonts w:ascii="Times New Roman" w:hAnsi="Times New Roman" w:cs="Times New Roman"/>
          <w:b w:val="0"/>
          <w:noProof/>
        </w:rPr>
      </w:pPr>
    </w:p>
    <w:p w14:paraId="784ECAB7" w14:textId="7DB3F9A9" w:rsidR="007F270F" w:rsidRPr="008776BE" w:rsidRDefault="007F270F" w:rsidP="00537A1E">
      <w:pPr>
        <w:pStyle w:val="Balk3"/>
        <w:jc w:val="both"/>
        <w:rPr>
          <w:rFonts w:ascii="Times New Roman" w:hAnsi="Times New Roman" w:cs="Times New Roman"/>
          <w:noProof/>
        </w:rPr>
      </w:pPr>
      <w:r w:rsidRPr="008776BE">
        <w:rPr>
          <w:rFonts w:ascii="Times New Roman" w:hAnsi="Times New Roman" w:cs="Times New Roman"/>
          <w:noProof/>
        </w:rPr>
        <w:t>Tablo</w:t>
      </w:r>
      <w:r w:rsidR="00D56BB0" w:rsidRPr="008776BE">
        <w:rPr>
          <w:rFonts w:ascii="Times New Roman" w:hAnsi="Times New Roman" w:cs="Times New Roman"/>
          <w:noProof/>
        </w:rPr>
        <w:t xml:space="preserve"> 6</w:t>
      </w:r>
      <w:r w:rsidRPr="008776BE">
        <w:rPr>
          <w:rFonts w:ascii="Times New Roman" w:hAnsi="Times New Roman" w:cs="Times New Roman"/>
          <w:noProof/>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8776BE"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8776BE" w:rsidRDefault="007F270F">
            <w:pPr>
              <w:jc w:val="center"/>
              <w:rPr>
                <w:rFonts w:ascii="Times New Roman" w:eastAsia="Times New Roman" w:hAnsi="Times New Roman" w:cs="Times New Roman"/>
                <w:b w:val="0"/>
                <w:noProof/>
                <w:szCs w:val="24"/>
                <w:lang w:eastAsia="en-US"/>
              </w:rPr>
            </w:pPr>
            <w:r w:rsidRPr="008776BE">
              <w:rPr>
                <w:rFonts w:ascii="Times New Roman" w:eastAsia="Times New Roman" w:hAnsi="Times New Roman" w:cs="Times New Roman"/>
                <w:b w:val="0"/>
                <w:noProof/>
                <w:szCs w:val="24"/>
                <w:lang w:eastAsia="en-US"/>
              </w:rPr>
              <w:t>SIRA</w:t>
            </w:r>
          </w:p>
        </w:tc>
        <w:tc>
          <w:tcPr>
            <w:tcW w:w="6599" w:type="dxa"/>
            <w:shd w:val="clear" w:color="auto" w:fill="943634" w:themeFill="accent2" w:themeFillShade="BF"/>
            <w:hideMark/>
          </w:tcPr>
          <w:p w14:paraId="50AEB7CE" w14:textId="77777777" w:rsidR="007F270F" w:rsidRPr="008776BE"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Cs w:val="24"/>
                <w:lang w:eastAsia="en-US"/>
              </w:rPr>
            </w:pPr>
            <w:r w:rsidRPr="008776BE">
              <w:rPr>
                <w:rFonts w:ascii="Times New Roman" w:eastAsia="Times New Roman" w:hAnsi="Times New Roman" w:cs="Times New Roman"/>
                <w:b w:val="0"/>
                <w:noProof/>
                <w:szCs w:val="24"/>
                <w:lang w:eastAsia="en-US"/>
              </w:rPr>
              <w:t>ÖĞRENCİ-ÖĞRETMEN-DERSLİK BİLGİLERİ</w:t>
            </w:r>
          </w:p>
        </w:tc>
        <w:tc>
          <w:tcPr>
            <w:tcW w:w="1131" w:type="dxa"/>
            <w:shd w:val="clear" w:color="auto" w:fill="943634" w:themeFill="accent2" w:themeFillShade="BF"/>
            <w:hideMark/>
          </w:tcPr>
          <w:p w14:paraId="59CE394C" w14:textId="77777777" w:rsidR="007F270F" w:rsidRPr="008776BE"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kern w:val="24"/>
                <w:position w:val="1"/>
                <w:szCs w:val="24"/>
                <w:lang w:eastAsia="en-US"/>
              </w:rPr>
            </w:pPr>
            <w:r w:rsidRPr="008776BE">
              <w:rPr>
                <w:rFonts w:ascii="Times New Roman" w:eastAsia="Times New Roman" w:hAnsi="Times New Roman" w:cs="Times New Roman"/>
                <w:b w:val="0"/>
                <w:noProof/>
                <w:kern w:val="24"/>
                <w:position w:val="1"/>
                <w:szCs w:val="24"/>
                <w:lang w:eastAsia="en-US"/>
              </w:rPr>
              <w:t>SAYI</w:t>
            </w:r>
          </w:p>
        </w:tc>
      </w:tr>
      <w:tr w:rsidR="00573D1F" w:rsidRPr="008776BE"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8776BE" w:rsidRDefault="00573D1F" w:rsidP="00573D1F">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1</w:t>
            </w:r>
          </w:p>
        </w:tc>
        <w:tc>
          <w:tcPr>
            <w:tcW w:w="6599" w:type="dxa"/>
            <w:tcBorders>
              <w:top w:val="none" w:sz="0" w:space="0" w:color="auto"/>
              <w:bottom w:val="none" w:sz="0" w:space="0" w:color="auto"/>
            </w:tcBorders>
            <w:hideMark/>
          </w:tcPr>
          <w:p w14:paraId="18F6E19F" w14:textId="77777777" w:rsidR="00573D1F" w:rsidRPr="008776BE"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szCs w:val="24"/>
                <w:lang w:eastAsia="en-US"/>
              </w:rPr>
            </w:pPr>
            <w:r w:rsidRPr="008776BE">
              <w:rPr>
                <w:rFonts w:ascii="Times New Roman" w:eastAsia="Times New Roman" w:hAnsi="Times New Roman" w:cs="Times New Roman"/>
                <w:noProof/>
                <w:kern w:val="24"/>
                <w:szCs w:val="24"/>
                <w:lang w:eastAsia="en-US"/>
              </w:rPr>
              <w:t>Öğrenci Sayısı</w:t>
            </w:r>
          </w:p>
        </w:tc>
        <w:tc>
          <w:tcPr>
            <w:tcW w:w="1131" w:type="dxa"/>
            <w:tcBorders>
              <w:top w:val="none" w:sz="0" w:space="0" w:color="auto"/>
              <w:bottom w:val="none" w:sz="0" w:space="0" w:color="auto"/>
            </w:tcBorders>
          </w:tcPr>
          <w:p w14:paraId="523A60DC" w14:textId="499E94C9" w:rsidR="00573D1F" w:rsidRPr="008776BE" w:rsidRDefault="0073201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szCs w:val="24"/>
                <w:lang w:eastAsia="en-US"/>
              </w:rPr>
            </w:pPr>
            <w:r w:rsidRPr="008776BE">
              <w:rPr>
                <w:rFonts w:ascii="Times New Roman" w:eastAsia="Times New Roman" w:hAnsi="Times New Roman" w:cs="Times New Roman"/>
                <w:noProof/>
                <w:color w:val="000000" w:themeColor="text1"/>
                <w:szCs w:val="24"/>
                <w:lang w:eastAsia="en-US"/>
              </w:rPr>
              <w:t>88</w:t>
            </w:r>
          </w:p>
        </w:tc>
      </w:tr>
      <w:tr w:rsidR="00573D1F" w:rsidRPr="008776BE"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8776BE" w:rsidRDefault="00573D1F" w:rsidP="00573D1F">
            <w:pPr>
              <w:jc w:val="center"/>
              <w:rPr>
                <w:rFonts w:ascii="Times New Roman" w:eastAsia="Times New Roman" w:hAnsi="Times New Roman" w:cs="Times New Roman"/>
                <w:b w:val="0"/>
                <w:noProof/>
                <w:kern w:val="24"/>
                <w:szCs w:val="24"/>
                <w:lang w:eastAsia="en-US"/>
              </w:rPr>
            </w:pPr>
            <w:r w:rsidRPr="008776BE">
              <w:rPr>
                <w:rFonts w:ascii="Times New Roman" w:eastAsia="Times New Roman" w:hAnsi="Times New Roman" w:cs="Times New Roman"/>
                <w:b w:val="0"/>
                <w:noProof/>
                <w:kern w:val="24"/>
                <w:szCs w:val="24"/>
                <w:lang w:eastAsia="en-US"/>
              </w:rPr>
              <w:t>2</w:t>
            </w:r>
          </w:p>
        </w:tc>
        <w:tc>
          <w:tcPr>
            <w:tcW w:w="6599" w:type="dxa"/>
            <w:hideMark/>
          </w:tcPr>
          <w:p w14:paraId="7CC6E63F" w14:textId="77777777" w:rsidR="00573D1F" w:rsidRPr="008776BE"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szCs w:val="24"/>
                <w:lang w:eastAsia="en-US"/>
              </w:rPr>
            </w:pPr>
            <w:r w:rsidRPr="008776BE">
              <w:rPr>
                <w:rFonts w:ascii="Times New Roman" w:eastAsia="Times New Roman" w:hAnsi="Times New Roman" w:cs="Times New Roman"/>
                <w:noProof/>
                <w:kern w:val="24"/>
                <w:szCs w:val="24"/>
                <w:lang w:eastAsia="en-US"/>
              </w:rPr>
              <w:t>Öğretmen Sayısı</w:t>
            </w:r>
          </w:p>
        </w:tc>
        <w:tc>
          <w:tcPr>
            <w:tcW w:w="1131" w:type="dxa"/>
          </w:tcPr>
          <w:p w14:paraId="757BEE74" w14:textId="71909EC2" w:rsidR="00573D1F" w:rsidRPr="008776BE" w:rsidRDefault="000413A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Cs w:val="24"/>
                <w:lang w:eastAsia="en-US"/>
              </w:rPr>
            </w:pPr>
            <w:r w:rsidRPr="008776BE">
              <w:rPr>
                <w:rFonts w:ascii="Times New Roman" w:eastAsia="Times New Roman" w:hAnsi="Times New Roman" w:cs="Times New Roman"/>
                <w:noProof/>
                <w:color w:val="000000" w:themeColor="text1"/>
                <w:szCs w:val="24"/>
                <w:lang w:eastAsia="en-US"/>
              </w:rPr>
              <w:t>15</w:t>
            </w:r>
          </w:p>
        </w:tc>
      </w:tr>
      <w:tr w:rsidR="00573D1F" w:rsidRPr="008776BE"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8776BE" w:rsidRDefault="00573D1F" w:rsidP="00573D1F">
            <w:pPr>
              <w:jc w:val="center"/>
              <w:rPr>
                <w:rFonts w:ascii="Times New Roman" w:eastAsia="Times New Roman" w:hAnsi="Times New Roman" w:cs="Times New Roman"/>
                <w:b w:val="0"/>
                <w:noProof/>
                <w:kern w:val="24"/>
                <w:szCs w:val="24"/>
                <w:lang w:eastAsia="en-US"/>
              </w:rPr>
            </w:pPr>
            <w:r w:rsidRPr="008776BE">
              <w:rPr>
                <w:rFonts w:ascii="Times New Roman" w:eastAsia="Times New Roman" w:hAnsi="Times New Roman" w:cs="Times New Roman"/>
                <w:b w:val="0"/>
                <w:noProof/>
                <w:kern w:val="24"/>
                <w:szCs w:val="24"/>
                <w:lang w:eastAsia="en-US"/>
              </w:rPr>
              <w:t>3</w:t>
            </w:r>
          </w:p>
        </w:tc>
        <w:tc>
          <w:tcPr>
            <w:tcW w:w="6599" w:type="dxa"/>
            <w:tcBorders>
              <w:top w:val="none" w:sz="0" w:space="0" w:color="auto"/>
              <w:bottom w:val="none" w:sz="0" w:space="0" w:color="auto"/>
            </w:tcBorders>
            <w:hideMark/>
          </w:tcPr>
          <w:p w14:paraId="66F3EBCB" w14:textId="77777777" w:rsidR="00573D1F" w:rsidRPr="008776BE"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szCs w:val="24"/>
                <w:lang w:eastAsia="en-US"/>
              </w:rPr>
            </w:pPr>
            <w:r w:rsidRPr="008776BE">
              <w:rPr>
                <w:rFonts w:ascii="Times New Roman" w:eastAsia="Times New Roman" w:hAnsi="Times New Roman" w:cs="Times New Roman"/>
                <w:noProof/>
                <w:kern w:val="24"/>
                <w:szCs w:val="24"/>
                <w:lang w:eastAsia="en-US"/>
              </w:rPr>
              <w:t>Derslik Sayısı</w:t>
            </w:r>
          </w:p>
        </w:tc>
        <w:tc>
          <w:tcPr>
            <w:tcW w:w="1131" w:type="dxa"/>
            <w:tcBorders>
              <w:top w:val="none" w:sz="0" w:space="0" w:color="auto"/>
              <w:bottom w:val="none" w:sz="0" w:space="0" w:color="auto"/>
            </w:tcBorders>
          </w:tcPr>
          <w:p w14:paraId="36A9C7A7" w14:textId="098CBA1E" w:rsidR="00573D1F" w:rsidRPr="008776BE" w:rsidRDefault="000413A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Cs w:val="24"/>
                <w:lang w:eastAsia="en-US"/>
              </w:rPr>
            </w:pPr>
            <w:r w:rsidRPr="008776BE">
              <w:rPr>
                <w:rFonts w:ascii="Times New Roman" w:eastAsia="Times New Roman" w:hAnsi="Times New Roman" w:cs="Times New Roman"/>
                <w:noProof/>
                <w:color w:val="000000" w:themeColor="text1"/>
                <w:szCs w:val="24"/>
                <w:lang w:eastAsia="en-US"/>
              </w:rPr>
              <w:t>4</w:t>
            </w:r>
          </w:p>
        </w:tc>
      </w:tr>
      <w:tr w:rsidR="00573D1F" w:rsidRPr="008776BE"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8776BE" w:rsidRDefault="00573D1F" w:rsidP="00573D1F">
            <w:pPr>
              <w:jc w:val="center"/>
              <w:rPr>
                <w:rFonts w:ascii="Times New Roman" w:eastAsia="Times New Roman" w:hAnsi="Times New Roman" w:cs="Times New Roman"/>
                <w:b w:val="0"/>
                <w:noProof/>
                <w:kern w:val="24"/>
                <w:szCs w:val="24"/>
                <w:lang w:eastAsia="en-US"/>
              </w:rPr>
            </w:pPr>
            <w:r w:rsidRPr="008776BE">
              <w:rPr>
                <w:rFonts w:ascii="Times New Roman" w:eastAsia="Times New Roman" w:hAnsi="Times New Roman" w:cs="Times New Roman"/>
                <w:b w:val="0"/>
                <w:noProof/>
                <w:kern w:val="24"/>
                <w:szCs w:val="24"/>
                <w:lang w:eastAsia="en-US"/>
              </w:rPr>
              <w:t>4</w:t>
            </w:r>
          </w:p>
        </w:tc>
        <w:tc>
          <w:tcPr>
            <w:tcW w:w="6599" w:type="dxa"/>
            <w:hideMark/>
          </w:tcPr>
          <w:p w14:paraId="2737416D" w14:textId="77777777" w:rsidR="00573D1F" w:rsidRPr="008776BE"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szCs w:val="24"/>
                <w:lang w:eastAsia="en-US"/>
              </w:rPr>
            </w:pPr>
            <w:r w:rsidRPr="008776BE">
              <w:rPr>
                <w:rFonts w:ascii="Times New Roman" w:eastAsia="Times New Roman" w:hAnsi="Times New Roman" w:cs="Times New Roman"/>
                <w:noProof/>
                <w:kern w:val="24"/>
                <w:szCs w:val="24"/>
                <w:lang w:eastAsia="en-US"/>
              </w:rPr>
              <w:t>Derslik Başına Düşen Öğrenci Sayısı</w:t>
            </w:r>
          </w:p>
        </w:tc>
        <w:tc>
          <w:tcPr>
            <w:tcW w:w="1131" w:type="dxa"/>
          </w:tcPr>
          <w:p w14:paraId="0DD5BFDA" w14:textId="3637ED46" w:rsidR="00573D1F" w:rsidRPr="008776BE" w:rsidRDefault="00CB277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Cs w:val="24"/>
                <w:lang w:eastAsia="en-US"/>
              </w:rPr>
            </w:pPr>
            <w:r w:rsidRPr="008776BE">
              <w:rPr>
                <w:rFonts w:ascii="Times New Roman" w:eastAsia="Times New Roman" w:hAnsi="Times New Roman" w:cs="Times New Roman"/>
                <w:noProof/>
                <w:color w:val="000000" w:themeColor="text1"/>
                <w:szCs w:val="24"/>
                <w:lang w:eastAsia="en-US"/>
              </w:rPr>
              <w:t>22</w:t>
            </w:r>
          </w:p>
        </w:tc>
      </w:tr>
      <w:tr w:rsidR="00573D1F" w:rsidRPr="008776BE"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8776BE" w:rsidRDefault="00573D1F" w:rsidP="00573D1F">
            <w:pPr>
              <w:jc w:val="center"/>
              <w:rPr>
                <w:rFonts w:ascii="Times New Roman" w:eastAsia="Times New Roman" w:hAnsi="Times New Roman" w:cs="Times New Roman"/>
                <w:b w:val="0"/>
                <w:noProof/>
                <w:kern w:val="24"/>
                <w:szCs w:val="24"/>
                <w:lang w:eastAsia="en-US"/>
              </w:rPr>
            </w:pPr>
            <w:r w:rsidRPr="008776BE">
              <w:rPr>
                <w:rFonts w:ascii="Times New Roman" w:eastAsia="Times New Roman" w:hAnsi="Times New Roman" w:cs="Times New Roman"/>
                <w:b w:val="0"/>
                <w:noProof/>
                <w:kern w:val="24"/>
                <w:szCs w:val="24"/>
                <w:lang w:eastAsia="en-US"/>
              </w:rPr>
              <w:t>5</w:t>
            </w:r>
          </w:p>
        </w:tc>
        <w:tc>
          <w:tcPr>
            <w:tcW w:w="6599" w:type="dxa"/>
            <w:tcBorders>
              <w:top w:val="none" w:sz="0" w:space="0" w:color="auto"/>
              <w:bottom w:val="none" w:sz="0" w:space="0" w:color="auto"/>
            </w:tcBorders>
            <w:hideMark/>
          </w:tcPr>
          <w:p w14:paraId="394D17B9" w14:textId="77777777" w:rsidR="00573D1F" w:rsidRPr="008776BE"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szCs w:val="24"/>
                <w:lang w:eastAsia="en-US"/>
              </w:rPr>
            </w:pPr>
            <w:r w:rsidRPr="008776BE">
              <w:rPr>
                <w:rFonts w:ascii="Times New Roman" w:eastAsia="Times New Roman" w:hAnsi="Times New Roman" w:cs="Times New Roman"/>
                <w:noProof/>
                <w:kern w:val="24"/>
                <w:szCs w:val="24"/>
                <w:lang w:eastAsia="en-US"/>
              </w:rPr>
              <w:t>Öğretmen Başına Düşen Öğrenci Sayısı</w:t>
            </w:r>
          </w:p>
        </w:tc>
        <w:tc>
          <w:tcPr>
            <w:tcW w:w="1131" w:type="dxa"/>
            <w:tcBorders>
              <w:top w:val="none" w:sz="0" w:space="0" w:color="auto"/>
              <w:bottom w:val="none" w:sz="0" w:space="0" w:color="auto"/>
            </w:tcBorders>
          </w:tcPr>
          <w:p w14:paraId="5D93F024" w14:textId="1624B259" w:rsidR="00573D1F" w:rsidRPr="008776BE" w:rsidRDefault="00CB277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Cs w:val="24"/>
                <w:lang w:eastAsia="en-US"/>
              </w:rPr>
            </w:pPr>
            <w:r w:rsidRPr="008776BE">
              <w:rPr>
                <w:rFonts w:ascii="Times New Roman" w:eastAsia="Times New Roman" w:hAnsi="Times New Roman" w:cs="Times New Roman"/>
                <w:noProof/>
                <w:color w:val="000000" w:themeColor="text1"/>
                <w:szCs w:val="24"/>
                <w:lang w:eastAsia="en-US"/>
              </w:rPr>
              <w:t>22</w:t>
            </w:r>
          </w:p>
        </w:tc>
      </w:tr>
    </w:tbl>
    <w:p w14:paraId="2BF808D4" w14:textId="77777777" w:rsidR="007F270F" w:rsidRPr="00987EF0" w:rsidRDefault="007F270F" w:rsidP="007F270F">
      <w:pPr>
        <w:pStyle w:val="Balk3"/>
        <w:jc w:val="both"/>
        <w:rPr>
          <w:rFonts w:ascii="Times New Roman" w:hAnsi="Times New Roman" w:cs="Times New Roman"/>
          <w:b w:val="0"/>
          <w:noProof/>
        </w:rPr>
      </w:pPr>
    </w:p>
    <w:p w14:paraId="6577777E" w14:textId="77777777" w:rsidR="00537A1E" w:rsidRPr="00987EF0" w:rsidRDefault="00537A1E" w:rsidP="007F270F">
      <w:pPr>
        <w:pStyle w:val="Balk3"/>
        <w:jc w:val="both"/>
        <w:rPr>
          <w:rFonts w:ascii="Times New Roman" w:hAnsi="Times New Roman" w:cs="Times New Roman"/>
          <w:b w:val="0"/>
          <w:noProof/>
        </w:rPr>
      </w:pPr>
    </w:p>
    <w:p w14:paraId="33300BBE" w14:textId="007CC7A5" w:rsidR="007F270F" w:rsidRPr="008776BE" w:rsidRDefault="007F270F" w:rsidP="007F270F">
      <w:pPr>
        <w:pStyle w:val="Balk3"/>
        <w:jc w:val="both"/>
        <w:rPr>
          <w:rFonts w:ascii="Times New Roman" w:hAnsi="Times New Roman" w:cs="Times New Roman"/>
          <w:noProof/>
        </w:rPr>
      </w:pPr>
      <w:r w:rsidRPr="008776BE">
        <w:rPr>
          <w:rFonts w:ascii="Times New Roman" w:hAnsi="Times New Roman" w:cs="Times New Roman"/>
          <w:noProof/>
        </w:rPr>
        <w:t>Tablo</w:t>
      </w:r>
      <w:r w:rsidR="00D56BB0" w:rsidRPr="008776BE">
        <w:rPr>
          <w:rFonts w:ascii="Times New Roman" w:hAnsi="Times New Roman" w:cs="Times New Roman"/>
          <w:noProof/>
        </w:rPr>
        <w:t xml:space="preserve"> 7</w:t>
      </w:r>
      <w:r w:rsidRPr="008776BE">
        <w:rPr>
          <w:rFonts w:ascii="Times New Roman" w:hAnsi="Times New Roman" w:cs="Times New Roman"/>
          <w:noProof/>
        </w:rPr>
        <w:t xml:space="preserve"> Branş Bazında Öğretmen Norm, Mevcut, İhtiyaç Sayıları</w:t>
      </w:r>
    </w:p>
    <w:p w14:paraId="553F523C" w14:textId="77777777" w:rsidR="007F270F" w:rsidRPr="00987EF0" w:rsidRDefault="007F270F" w:rsidP="007F270F">
      <w:pPr>
        <w:rPr>
          <w:rFonts w:ascii="Times New Roman" w:hAnsi="Times New Roman" w:cs="Times New Roman"/>
          <w:noProof/>
          <w:sz w:val="24"/>
          <w:szCs w:val="24"/>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8776BE"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8776BE" w:rsidRDefault="004E2E9A">
            <w:pP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 xml:space="preserve">SIRA </w:t>
            </w:r>
          </w:p>
        </w:tc>
        <w:tc>
          <w:tcPr>
            <w:tcW w:w="4079" w:type="dxa"/>
            <w:shd w:val="clear" w:color="auto" w:fill="943634" w:themeFill="accent2" w:themeFillShade="BF"/>
            <w:hideMark/>
          </w:tcPr>
          <w:p w14:paraId="103F0DDA" w14:textId="50B679C7" w:rsidR="007F270F" w:rsidRPr="008776BE"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BRANŞ</w:t>
            </w:r>
          </w:p>
        </w:tc>
        <w:tc>
          <w:tcPr>
            <w:tcW w:w="998" w:type="dxa"/>
            <w:shd w:val="clear" w:color="auto" w:fill="943634" w:themeFill="accent2" w:themeFillShade="BF"/>
            <w:hideMark/>
          </w:tcPr>
          <w:p w14:paraId="5E030E14" w14:textId="2F9445EB" w:rsidR="007F270F" w:rsidRPr="008776BE"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NORM</w:t>
            </w:r>
          </w:p>
        </w:tc>
        <w:tc>
          <w:tcPr>
            <w:tcW w:w="1283" w:type="dxa"/>
            <w:shd w:val="clear" w:color="auto" w:fill="943634" w:themeFill="accent2" w:themeFillShade="BF"/>
            <w:hideMark/>
          </w:tcPr>
          <w:p w14:paraId="364003B6" w14:textId="687B252C" w:rsidR="007F270F" w:rsidRPr="008776BE"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MEVCUT</w:t>
            </w:r>
          </w:p>
        </w:tc>
        <w:tc>
          <w:tcPr>
            <w:tcW w:w="1270" w:type="dxa"/>
            <w:shd w:val="clear" w:color="auto" w:fill="943634" w:themeFill="accent2" w:themeFillShade="BF"/>
            <w:hideMark/>
          </w:tcPr>
          <w:p w14:paraId="50DB2CEA" w14:textId="62C70187" w:rsidR="007F270F" w:rsidRPr="008776BE"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İHTİYAÇ</w:t>
            </w:r>
          </w:p>
        </w:tc>
      </w:tr>
      <w:tr w:rsidR="00573D1F" w:rsidRPr="008776BE" w14:paraId="0F2CC6D0" w14:textId="77777777" w:rsidTr="00191DF6">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8776BE" w:rsidRDefault="00573D1F" w:rsidP="00573D1F">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1</w:t>
            </w:r>
          </w:p>
        </w:tc>
        <w:tc>
          <w:tcPr>
            <w:tcW w:w="4079" w:type="dxa"/>
            <w:tcBorders>
              <w:top w:val="none" w:sz="0" w:space="0" w:color="auto"/>
              <w:bottom w:val="none" w:sz="0" w:space="0" w:color="auto"/>
            </w:tcBorders>
          </w:tcPr>
          <w:p w14:paraId="3B61BB37" w14:textId="61DDC2BB" w:rsidR="00573D1F" w:rsidRPr="008776BE" w:rsidRDefault="00191DF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Coğrafya</w:t>
            </w:r>
          </w:p>
        </w:tc>
        <w:tc>
          <w:tcPr>
            <w:tcW w:w="998" w:type="dxa"/>
            <w:tcBorders>
              <w:top w:val="none" w:sz="0" w:space="0" w:color="auto"/>
              <w:bottom w:val="none" w:sz="0" w:space="0" w:color="auto"/>
            </w:tcBorders>
          </w:tcPr>
          <w:p w14:paraId="2F580446" w14:textId="44CF3B09" w:rsidR="00573D1F" w:rsidRPr="008776BE" w:rsidRDefault="005304C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Borders>
              <w:top w:val="none" w:sz="0" w:space="0" w:color="auto"/>
              <w:bottom w:val="none" w:sz="0" w:space="0" w:color="auto"/>
            </w:tcBorders>
          </w:tcPr>
          <w:p w14:paraId="5EA8BC5B" w14:textId="28EBB568" w:rsidR="00573D1F" w:rsidRPr="008776BE" w:rsidRDefault="005304C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1</w:t>
            </w:r>
          </w:p>
        </w:tc>
        <w:tc>
          <w:tcPr>
            <w:tcW w:w="1270" w:type="dxa"/>
            <w:tcBorders>
              <w:top w:val="none" w:sz="0" w:space="0" w:color="auto"/>
              <w:bottom w:val="none" w:sz="0" w:space="0" w:color="auto"/>
            </w:tcBorders>
          </w:tcPr>
          <w:p w14:paraId="0A4EE17A" w14:textId="7CB5F06B" w:rsidR="00573D1F" w:rsidRPr="008776BE" w:rsidRDefault="005304C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73D1F" w:rsidRPr="008776BE" w14:paraId="777B311F" w14:textId="77777777" w:rsidTr="00191DF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8776BE" w:rsidRDefault="00573D1F" w:rsidP="00573D1F">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2</w:t>
            </w:r>
          </w:p>
        </w:tc>
        <w:tc>
          <w:tcPr>
            <w:tcW w:w="4079" w:type="dxa"/>
          </w:tcPr>
          <w:p w14:paraId="2E039A9A" w14:textId="363051C9" w:rsidR="00573D1F" w:rsidRPr="008776BE" w:rsidRDefault="00191DF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Biyoloji</w:t>
            </w:r>
          </w:p>
        </w:tc>
        <w:tc>
          <w:tcPr>
            <w:tcW w:w="998" w:type="dxa"/>
          </w:tcPr>
          <w:p w14:paraId="5B4ECD80" w14:textId="5D189E5D" w:rsidR="00573D1F" w:rsidRPr="008776BE" w:rsidRDefault="005304C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792E933E" w14:textId="6AD522F8" w:rsidR="00573D1F" w:rsidRPr="008776BE" w:rsidRDefault="005304C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1</w:t>
            </w:r>
          </w:p>
        </w:tc>
        <w:tc>
          <w:tcPr>
            <w:tcW w:w="1270" w:type="dxa"/>
          </w:tcPr>
          <w:p w14:paraId="0AD3B95F" w14:textId="0DAB65BB" w:rsidR="00573D1F" w:rsidRPr="008776BE" w:rsidRDefault="005304C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191DF6" w:rsidRPr="008776BE" w14:paraId="46082FC5"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CCC1081" w14:textId="61CEABE4" w:rsidR="00191DF6" w:rsidRPr="008776BE" w:rsidRDefault="00191DF6" w:rsidP="00573D1F">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3</w:t>
            </w:r>
          </w:p>
        </w:tc>
        <w:tc>
          <w:tcPr>
            <w:tcW w:w="4079" w:type="dxa"/>
          </w:tcPr>
          <w:p w14:paraId="2BA1FB2F" w14:textId="02AAF67C" w:rsidR="00191DF6" w:rsidRPr="008776BE" w:rsidRDefault="00191DF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Arapça</w:t>
            </w:r>
          </w:p>
        </w:tc>
        <w:tc>
          <w:tcPr>
            <w:tcW w:w="998" w:type="dxa"/>
          </w:tcPr>
          <w:p w14:paraId="002DF725" w14:textId="1A3E87CD" w:rsidR="00191DF6" w:rsidRPr="008776BE" w:rsidRDefault="001F21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7E6EFB56" w14:textId="66BD960B" w:rsidR="00191DF6" w:rsidRPr="008776BE" w:rsidRDefault="005304C6"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1</w:t>
            </w:r>
          </w:p>
        </w:tc>
        <w:tc>
          <w:tcPr>
            <w:tcW w:w="1270" w:type="dxa"/>
          </w:tcPr>
          <w:p w14:paraId="02AD1B97" w14:textId="03C52758" w:rsidR="00191DF6" w:rsidRPr="008776BE" w:rsidRDefault="001F21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191DF6" w:rsidRPr="008776BE" w14:paraId="78D36B77"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31D7016" w14:textId="50A526D0" w:rsidR="00191DF6" w:rsidRPr="008776BE" w:rsidRDefault="00191DF6" w:rsidP="00191DF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4</w:t>
            </w:r>
          </w:p>
        </w:tc>
        <w:tc>
          <w:tcPr>
            <w:tcW w:w="4079" w:type="dxa"/>
          </w:tcPr>
          <w:p w14:paraId="5B61CC77" w14:textId="07CC2609" w:rsidR="00191DF6" w:rsidRPr="008776BE" w:rsidRDefault="00191DF6" w:rsidP="00191D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İngilizce</w:t>
            </w:r>
          </w:p>
        </w:tc>
        <w:tc>
          <w:tcPr>
            <w:tcW w:w="998" w:type="dxa"/>
          </w:tcPr>
          <w:p w14:paraId="51EDCE37" w14:textId="3D82FEEF" w:rsidR="00191DF6" w:rsidRPr="008776BE" w:rsidRDefault="001F2191" w:rsidP="00191D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2B0CFDC8" w14:textId="1232173D" w:rsidR="00191DF6" w:rsidRPr="008776BE" w:rsidRDefault="005304C6" w:rsidP="00191DF6">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1</w:t>
            </w:r>
          </w:p>
        </w:tc>
        <w:tc>
          <w:tcPr>
            <w:tcW w:w="1270" w:type="dxa"/>
          </w:tcPr>
          <w:p w14:paraId="2C70A76A" w14:textId="657AF7DB" w:rsidR="00191DF6" w:rsidRPr="008776BE" w:rsidRDefault="001F2191" w:rsidP="00191D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191DF6" w:rsidRPr="008776BE" w14:paraId="36ED8CF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9794AA3" w14:textId="31CEC687" w:rsidR="00191DF6" w:rsidRPr="008776BE" w:rsidRDefault="00191DF6" w:rsidP="00191DF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5</w:t>
            </w:r>
          </w:p>
        </w:tc>
        <w:tc>
          <w:tcPr>
            <w:tcW w:w="4079" w:type="dxa"/>
          </w:tcPr>
          <w:p w14:paraId="7D311592" w14:textId="7F76D199" w:rsidR="00191DF6" w:rsidRPr="008776BE" w:rsidRDefault="00191DF6" w:rsidP="00191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Fizik</w:t>
            </w:r>
          </w:p>
        </w:tc>
        <w:tc>
          <w:tcPr>
            <w:tcW w:w="998" w:type="dxa"/>
          </w:tcPr>
          <w:p w14:paraId="5F157162" w14:textId="14803B51" w:rsidR="00191DF6" w:rsidRPr="008776BE" w:rsidRDefault="005304C6" w:rsidP="00191D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54AB9371" w14:textId="26B24093" w:rsidR="00191DF6" w:rsidRPr="008776BE" w:rsidRDefault="005304C6" w:rsidP="00191DF6">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1</w:t>
            </w:r>
          </w:p>
        </w:tc>
        <w:tc>
          <w:tcPr>
            <w:tcW w:w="1270" w:type="dxa"/>
          </w:tcPr>
          <w:p w14:paraId="554443E5" w14:textId="5027BB9B" w:rsidR="00191DF6" w:rsidRPr="008776BE" w:rsidRDefault="001F2191" w:rsidP="00191D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304C6" w:rsidRPr="008776BE" w14:paraId="22A8D194"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245EBB2" w14:textId="64A2E68F" w:rsidR="005304C6" w:rsidRPr="008776BE" w:rsidRDefault="005304C6" w:rsidP="005304C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6</w:t>
            </w:r>
          </w:p>
        </w:tc>
        <w:tc>
          <w:tcPr>
            <w:tcW w:w="4079" w:type="dxa"/>
          </w:tcPr>
          <w:p w14:paraId="5F6FF131" w14:textId="6E26445A" w:rsidR="005304C6" w:rsidRPr="008776BE" w:rsidRDefault="005304C6" w:rsidP="005304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Matematik</w:t>
            </w:r>
          </w:p>
        </w:tc>
        <w:tc>
          <w:tcPr>
            <w:tcW w:w="998" w:type="dxa"/>
          </w:tcPr>
          <w:p w14:paraId="6484C35C" w14:textId="036A5E20"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2</w:t>
            </w:r>
          </w:p>
        </w:tc>
        <w:tc>
          <w:tcPr>
            <w:tcW w:w="1283" w:type="dxa"/>
          </w:tcPr>
          <w:p w14:paraId="5447831A" w14:textId="22A9A507"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3</w:t>
            </w:r>
          </w:p>
        </w:tc>
        <w:tc>
          <w:tcPr>
            <w:tcW w:w="1270" w:type="dxa"/>
          </w:tcPr>
          <w:p w14:paraId="567D5EC0" w14:textId="612CC83F"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304C6" w:rsidRPr="008776BE" w14:paraId="17441CB5"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17CEED6" w14:textId="5873DAA8" w:rsidR="005304C6" w:rsidRPr="008776BE" w:rsidRDefault="005304C6" w:rsidP="005304C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7</w:t>
            </w:r>
          </w:p>
        </w:tc>
        <w:tc>
          <w:tcPr>
            <w:tcW w:w="4079" w:type="dxa"/>
          </w:tcPr>
          <w:p w14:paraId="70E359F0" w14:textId="736AD443" w:rsidR="005304C6" w:rsidRPr="008776BE" w:rsidRDefault="005304C6" w:rsidP="00530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Beden Eğitimi</w:t>
            </w:r>
          </w:p>
        </w:tc>
        <w:tc>
          <w:tcPr>
            <w:tcW w:w="998" w:type="dxa"/>
          </w:tcPr>
          <w:p w14:paraId="5CFE2FFE" w14:textId="16704AA0" w:rsidR="005304C6" w:rsidRPr="008776BE" w:rsidRDefault="005304C6" w:rsidP="005304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1E83FB04" w14:textId="0E0AF667" w:rsidR="005304C6" w:rsidRPr="008776BE" w:rsidRDefault="005304C6" w:rsidP="005304C6">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1</w:t>
            </w:r>
          </w:p>
        </w:tc>
        <w:tc>
          <w:tcPr>
            <w:tcW w:w="1270" w:type="dxa"/>
          </w:tcPr>
          <w:p w14:paraId="484196D4" w14:textId="559B74E7" w:rsidR="005304C6" w:rsidRPr="008776BE" w:rsidRDefault="005304C6" w:rsidP="005304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304C6" w:rsidRPr="008776BE" w14:paraId="54894953"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B0E0F7E" w14:textId="6F984FA5" w:rsidR="005304C6" w:rsidRPr="008776BE" w:rsidRDefault="005304C6" w:rsidP="005304C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8</w:t>
            </w:r>
          </w:p>
        </w:tc>
        <w:tc>
          <w:tcPr>
            <w:tcW w:w="4079" w:type="dxa"/>
          </w:tcPr>
          <w:p w14:paraId="5575100A" w14:textId="57A36454" w:rsidR="005304C6" w:rsidRPr="008776BE" w:rsidRDefault="005304C6" w:rsidP="005304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Felsefe</w:t>
            </w:r>
          </w:p>
        </w:tc>
        <w:tc>
          <w:tcPr>
            <w:tcW w:w="998" w:type="dxa"/>
          </w:tcPr>
          <w:p w14:paraId="06F5437A" w14:textId="6CEB9871"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0A2A4BC2" w14:textId="47E0B78E"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1</w:t>
            </w:r>
          </w:p>
        </w:tc>
        <w:tc>
          <w:tcPr>
            <w:tcW w:w="1270" w:type="dxa"/>
          </w:tcPr>
          <w:p w14:paraId="13A8F9F1" w14:textId="12EEA32C"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304C6" w:rsidRPr="008776BE" w14:paraId="5D07D20E"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5A6A3B8" w14:textId="2BB0DA02" w:rsidR="005304C6" w:rsidRPr="008776BE" w:rsidRDefault="005304C6" w:rsidP="005304C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9</w:t>
            </w:r>
          </w:p>
        </w:tc>
        <w:tc>
          <w:tcPr>
            <w:tcW w:w="4079" w:type="dxa"/>
          </w:tcPr>
          <w:p w14:paraId="54E38722" w14:textId="2593FF7F" w:rsidR="005304C6" w:rsidRPr="008776BE" w:rsidRDefault="005304C6" w:rsidP="00530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İ.H.L Meslek Dersleri</w:t>
            </w:r>
          </w:p>
        </w:tc>
        <w:tc>
          <w:tcPr>
            <w:tcW w:w="998" w:type="dxa"/>
          </w:tcPr>
          <w:p w14:paraId="37C41385" w14:textId="39836F04" w:rsidR="005304C6" w:rsidRPr="008776BE" w:rsidRDefault="001F2191" w:rsidP="005304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2</w:t>
            </w:r>
          </w:p>
        </w:tc>
        <w:tc>
          <w:tcPr>
            <w:tcW w:w="1283" w:type="dxa"/>
          </w:tcPr>
          <w:p w14:paraId="782DABEE" w14:textId="51B6A3FA" w:rsidR="005304C6" w:rsidRPr="008776BE" w:rsidRDefault="005304C6" w:rsidP="005304C6">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2</w:t>
            </w:r>
          </w:p>
        </w:tc>
        <w:tc>
          <w:tcPr>
            <w:tcW w:w="1270" w:type="dxa"/>
          </w:tcPr>
          <w:p w14:paraId="0B29C8C5" w14:textId="0246B9DC" w:rsidR="005304C6" w:rsidRPr="008776BE" w:rsidRDefault="001F2191" w:rsidP="005304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304C6" w:rsidRPr="008776BE" w14:paraId="2EF1D36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0124E89" w14:textId="3AA84C0E" w:rsidR="005304C6" w:rsidRPr="008776BE" w:rsidRDefault="005304C6" w:rsidP="005304C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10</w:t>
            </w:r>
          </w:p>
        </w:tc>
        <w:tc>
          <w:tcPr>
            <w:tcW w:w="4079" w:type="dxa"/>
          </w:tcPr>
          <w:p w14:paraId="295BA361" w14:textId="4DE76D44" w:rsidR="005304C6" w:rsidRPr="008776BE" w:rsidRDefault="005304C6" w:rsidP="005304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Türk Dili ve Edebiyatı</w:t>
            </w:r>
          </w:p>
        </w:tc>
        <w:tc>
          <w:tcPr>
            <w:tcW w:w="998" w:type="dxa"/>
          </w:tcPr>
          <w:p w14:paraId="3B979043" w14:textId="6E54D262" w:rsidR="005304C6" w:rsidRPr="008776BE" w:rsidRDefault="001F2191" w:rsidP="005304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1</w:t>
            </w:r>
          </w:p>
        </w:tc>
        <w:tc>
          <w:tcPr>
            <w:tcW w:w="1283" w:type="dxa"/>
          </w:tcPr>
          <w:p w14:paraId="408633E1" w14:textId="77BE119D"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2</w:t>
            </w:r>
          </w:p>
        </w:tc>
        <w:tc>
          <w:tcPr>
            <w:tcW w:w="1270" w:type="dxa"/>
          </w:tcPr>
          <w:p w14:paraId="77811AE6" w14:textId="4717F2EA" w:rsidR="005304C6" w:rsidRPr="008776BE" w:rsidRDefault="001F2191" w:rsidP="005304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304C6" w:rsidRPr="008776BE" w14:paraId="5B691111"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E48EFC4" w14:textId="657A79F1" w:rsidR="005304C6" w:rsidRPr="008776BE" w:rsidRDefault="005304C6" w:rsidP="005304C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11</w:t>
            </w:r>
          </w:p>
        </w:tc>
        <w:tc>
          <w:tcPr>
            <w:tcW w:w="4079" w:type="dxa"/>
          </w:tcPr>
          <w:p w14:paraId="1F22ECA6" w14:textId="028BB5EF" w:rsidR="005304C6" w:rsidRPr="008776BE" w:rsidRDefault="005304C6" w:rsidP="00530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Tarih</w:t>
            </w:r>
          </w:p>
        </w:tc>
        <w:tc>
          <w:tcPr>
            <w:tcW w:w="998" w:type="dxa"/>
          </w:tcPr>
          <w:p w14:paraId="19DD69DC" w14:textId="7CCEC868" w:rsidR="005304C6" w:rsidRPr="008776BE" w:rsidRDefault="001F2191" w:rsidP="005304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5E32D052" w14:textId="67F687A1" w:rsidR="005304C6" w:rsidRPr="008776BE" w:rsidRDefault="005304C6" w:rsidP="005304C6">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1</w:t>
            </w:r>
          </w:p>
        </w:tc>
        <w:tc>
          <w:tcPr>
            <w:tcW w:w="1270" w:type="dxa"/>
          </w:tcPr>
          <w:p w14:paraId="5E6ECADB" w14:textId="23EB2FF9" w:rsidR="005304C6" w:rsidRPr="008776BE" w:rsidRDefault="001F2191" w:rsidP="005304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304C6" w:rsidRPr="008776BE" w14:paraId="40EEFEC6"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8C0AD63" w14:textId="26A50FFC" w:rsidR="005304C6" w:rsidRPr="008776BE" w:rsidRDefault="005304C6" w:rsidP="005304C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12</w:t>
            </w:r>
          </w:p>
        </w:tc>
        <w:tc>
          <w:tcPr>
            <w:tcW w:w="4079" w:type="dxa"/>
          </w:tcPr>
          <w:p w14:paraId="42C8A49A" w14:textId="1E4ADB20" w:rsidR="005304C6" w:rsidRPr="008776BE" w:rsidRDefault="005304C6" w:rsidP="005304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Kimya/Kimya Teknolojisi</w:t>
            </w:r>
          </w:p>
        </w:tc>
        <w:tc>
          <w:tcPr>
            <w:tcW w:w="998" w:type="dxa"/>
          </w:tcPr>
          <w:p w14:paraId="265F8888" w14:textId="3E27CDE3"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3A05820D" w14:textId="44B3D589" w:rsidR="005304C6" w:rsidRPr="008776BE" w:rsidRDefault="005304C6" w:rsidP="005304C6">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0</w:t>
            </w:r>
          </w:p>
        </w:tc>
        <w:tc>
          <w:tcPr>
            <w:tcW w:w="1270" w:type="dxa"/>
          </w:tcPr>
          <w:p w14:paraId="005B12DB" w14:textId="53DFEA2E" w:rsidR="005304C6" w:rsidRPr="008776BE" w:rsidRDefault="001F2191" w:rsidP="005304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r w:rsidR="005304C6" w:rsidRPr="008776BE" w14:paraId="51210E6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173E774" w14:textId="7C32C528" w:rsidR="005304C6" w:rsidRPr="008776BE" w:rsidRDefault="005304C6" w:rsidP="005304C6">
            <w:pPr>
              <w:jc w:val="center"/>
              <w:rPr>
                <w:rFonts w:ascii="Times New Roman" w:hAnsi="Times New Roman" w:cs="Times New Roman"/>
                <w:b w:val="0"/>
                <w:noProof/>
                <w:szCs w:val="24"/>
                <w:lang w:eastAsia="en-US"/>
              </w:rPr>
            </w:pPr>
            <w:r w:rsidRPr="008776BE">
              <w:rPr>
                <w:rFonts w:ascii="Times New Roman" w:hAnsi="Times New Roman" w:cs="Times New Roman"/>
                <w:b w:val="0"/>
                <w:noProof/>
                <w:szCs w:val="24"/>
                <w:lang w:eastAsia="en-US"/>
              </w:rPr>
              <w:t>13</w:t>
            </w:r>
          </w:p>
        </w:tc>
        <w:tc>
          <w:tcPr>
            <w:tcW w:w="4079" w:type="dxa"/>
          </w:tcPr>
          <w:p w14:paraId="668327F4" w14:textId="31D5A6E2" w:rsidR="005304C6" w:rsidRPr="008776BE" w:rsidRDefault="005304C6" w:rsidP="00530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szCs w:val="24"/>
              </w:rPr>
              <w:t>Rehberlik</w:t>
            </w:r>
          </w:p>
        </w:tc>
        <w:tc>
          <w:tcPr>
            <w:tcW w:w="998" w:type="dxa"/>
          </w:tcPr>
          <w:p w14:paraId="50A09B2C" w14:textId="2544095C" w:rsidR="005304C6" w:rsidRPr="008776BE" w:rsidRDefault="005304C6" w:rsidP="005304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c>
          <w:tcPr>
            <w:tcW w:w="1283" w:type="dxa"/>
          </w:tcPr>
          <w:p w14:paraId="3C6DD787" w14:textId="1812518A" w:rsidR="005304C6" w:rsidRPr="008776BE" w:rsidRDefault="005304C6" w:rsidP="005304C6">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4"/>
              </w:rPr>
            </w:pPr>
            <w:r w:rsidRPr="008776BE">
              <w:rPr>
                <w:rStyle w:val="AklamaBavurusu"/>
                <w:rFonts w:ascii="Times New Roman" w:hAnsi="Times New Roman" w:cs="Times New Roman"/>
                <w:sz w:val="22"/>
                <w:szCs w:val="24"/>
              </w:rPr>
              <w:t>0</w:t>
            </w:r>
          </w:p>
        </w:tc>
        <w:tc>
          <w:tcPr>
            <w:tcW w:w="1270" w:type="dxa"/>
          </w:tcPr>
          <w:p w14:paraId="5CF22923" w14:textId="11CEC6F8" w:rsidR="005304C6" w:rsidRPr="008776BE" w:rsidRDefault="005304C6" w:rsidP="005304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Cs w:val="24"/>
                <w:lang w:eastAsia="en-US"/>
              </w:rPr>
            </w:pPr>
            <w:r w:rsidRPr="008776BE">
              <w:rPr>
                <w:rFonts w:ascii="Times New Roman" w:hAnsi="Times New Roman" w:cs="Times New Roman"/>
                <w:noProof/>
                <w:color w:val="000000" w:themeColor="text1"/>
                <w:szCs w:val="24"/>
                <w:lang w:eastAsia="en-US"/>
              </w:rPr>
              <w:t>0</w:t>
            </w:r>
          </w:p>
        </w:tc>
      </w:tr>
    </w:tbl>
    <w:p w14:paraId="4C187AA1" w14:textId="77777777" w:rsidR="007F270F" w:rsidRPr="00987EF0" w:rsidRDefault="007F270F" w:rsidP="007F270F">
      <w:pPr>
        <w:rPr>
          <w:rFonts w:ascii="Times New Roman" w:hAnsi="Times New Roman" w:cs="Times New Roman"/>
          <w:noProof/>
          <w:sz w:val="24"/>
          <w:szCs w:val="24"/>
        </w:rPr>
      </w:pPr>
    </w:p>
    <w:p w14:paraId="622562CE" w14:textId="77777777" w:rsidR="00537A1E" w:rsidRPr="00987EF0" w:rsidRDefault="00537A1E" w:rsidP="007F270F">
      <w:pPr>
        <w:rPr>
          <w:rFonts w:ascii="Times New Roman" w:hAnsi="Times New Roman" w:cs="Times New Roman"/>
          <w:noProof/>
          <w:sz w:val="24"/>
          <w:szCs w:val="24"/>
        </w:rPr>
      </w:pPr>
    </w:p>
    <w:p w14:paraId="4F4C5D64" w14:textId="01929DDB" w:rsidR="007F270F" w:rsidRPr="008776BE" w:rsidRDefault="007F270F" w:rsidP="007F270F">
      <w:pPr>
        <w:pStyle w:val="Balk3"/>
        <w:jc w:val="both"/>
        <w:rPr>
          <w:rFonts w:ascii="Times New Roman" w:hAnsi="Times New Roman" w:cs="Times New Roman"/>
          <w:noProof/>
        </w:rPr>
      </w:pPr>
      <w:r w:rsidRPr="008776BE">
        <w:rPr>
          <w:rFonts w:ascii="Times New Roman" w:hAnsi="Times New Roman" w:cs="Times New Roman"/>
          <w:noProof/>
        </w:rPr>
        <w:t>Tablo</w:t>
      </w:r>
      <w:r w:rsidR="00D56BB0" w:rsidRPr="008776BE">
        <w:rPr>
          <w:rFonts w:ascii="Times New Roman" w:hAnsi="Times New Roman" w:cs="Times New Roman"/>
          <w:noProof/>
        </w:rPr>
        <w:t xml:space="preserve"> 8</w:t>
      </w:r>
      <w:r w:rsidRPr="008776BE">
        <w:rPr>
          <w:rFonts w:ascii="Times New Roman" w:hAnsi="Times New Roman" w:cs="Times New Roman"/>
          <w:noProof/>
        </w:rPr>
        <w:t xml:space="preserve"> Yardımcı Personel/Destek Personeli Sayısı</w:t>
      </w:r>
    </w:p>
    <w:p w14:paraId="3FA79607" w14:textId="77777777" w:rsidR="007F270F" w:rsidRPr="00987EF0" w:rsidRDefault="007F270F" w:rsidP="007F270F">
      <w:pPr>
        <w:rPr>
          <w:rFonts w:ascii="Times New Roman" w:hAnsi="Times New Roman" w:cs="Times New Roman"/>
          <w:noProof/>
          <w:sz w:val="24"/>
          <w:szCs w:val="24"/>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987EF0"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987EF0" w:rsidRDefault="004E2E9A">
            <w:pP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987EF0"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BRANŞ</w:t>
            </w:r>
          </w:p>
        </w:tc>
        <w:tc>
          <w:tcPr>
            <w:tcW w:w="998" w:type="dxa"/>
            <w:shd w:val="clear" w:color="auto" w:fill="943634" w:themeFill="accent2" w:themeFillShade="BF"/>
            <w:hideMark/>
          </w:tcPr>
          <w:p w14:paraId="2ADFB6B4" w14:textId="30FCD47D" w:rsidR="007F270F" w:rsidRPr="00987EF0"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NORM</w:t>
            </w:r>
          </w:p>
        </w:tc>
        <w:tc>
          <w:tcPr>
            <w:tcW w:w="1283" w:type="dxa"/>
            <w:shd w:val="clear" w:color="auto" w:fill="943634" w:themeFill="accent2" w:themeFillShade="BF"/>
            <w:hideMark/>
          </w:tcPr>
          <w:p w14:paraId="6370EAC9" w14:textId="6C86AE07" w:rsidR="007F270F" w:rsidRPr="00987EF0"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MEVCUT</w:t>
            </w:r>
          </w:p>
        </w:tc>
        <w:tc>
          <w:tcPr>
            <w:tcW w:w="1270" w:type="dxa"/>
            <w:shd w:val="clear" w:color="auto" w:fill="943634" w:themeFill="accent2" w:themeFillShade="BF"/>
            <w:hideMark/>
          </w:tcPr>
          <w:p w14:paraId="7DEC0139" w14:textId="7AFB6E3C" w:rsidR="007F270F" w:rsidRPr="00987EF0"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İHTİYAÇ</w:t>
            </w:r>
          </w:p>
        </w:tc>
      </w:tr>
      <w:tr w:rsidR="00573D1F" w:rsidRPr="00987EF0"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987EF0" w:rsidRDefault="00573D1F" w:rsidP="00573D1F">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987EF0"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Memur</w:t>
            </w:r>
          </w:p>
        </w:tc>
        <w:tc>
          <w:tcPr>
            <w:tcW w:w="998" w:type="dxa"/>
            <w:tcBorders>
              <w:top w:val="none" w:sz="0" w:space="0" w:color="auto"/>
              <w:bottom w:val="none" w:sz="0" w:space="0" w:color="auto"/>
            </w:tcBorders>
          </w:tcPr>
          <w:p w14:paraId="6B188CB6" w14:textId="23F2F83D" w:rsidR="00573D1F" w:rsidRPr="00987EF0" w:rsidRDefault="00CB277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0</w:t>
            </w:r>
          </w:p>
        </w:tc>
        <w:tc>
          <w:tcPr>
            <w:tcW w:w="1283" w:type="dxa"/>
            <w:tcBorders>
              <w:top w:val="none" w:sz="0" w:space="0" w:color="auto"/>
              <w:bottom w:val="none" w:sz="0" w:space="0" w:color="auto"/>
            </w:tcBorders>
          </w:tcPr>
          <w:p w14:paraId="27DB09AB" w14:textId="1AAC4CCD" w:rsidR="00573D1F" w:rsidRPr="00987EF0" w:rsidRDefault="00CB277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0</w:t>
            </w:r>
          </w:p>
        </w:tc>
        <w:tc>
          <w:tcPr>
            <w:tcW w:w="1270" w:type="dxa"/>
            <w:tcBorders>
              <w:top w:val="none" w:sz="0" w:space="0" w:color="auto"/>
              <w:bottom w:val="none" w:sz="0" w:space="0" w:color="auto"/>
            </w:tcBorders>
          </w:tcPr>
          <w:p w14:paraId="190EC029" w14:textId="2320FCF7" w:rsidR="00573D1F" w:rsidRPr="00987EF0"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0</w:t>
            </w:r>
          </w:p>
        </w:tc>
      </w:tr>
      <w:tr w:rsidR="00573D1F" w:rsidRPr="00987EF0"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987EF0" w:rsidRDefault="00573D1F" w:rsidP="00573D1F">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2</w:t>
            </w:r>
          </w:p>
        </w:tc>
        <w:tc>
          <w:tcPr>
            <w:tcW w:w="4137" w:type="dxa"/>
            <w:hideMark/>
          </w:tcPr>
          <w:p w14:paraId="7A2E29A5" w14:textId="77777777" w:rsidR="00573D1F" w:rsidRPr="00987EF0"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Destek Personeli</w:t>
            </w:r>
          </w:p>
        </w:tc>
        <w:tc>
          <w:tcPr>
            <w:tcW w:w="998" w:type="dxa"/>
          </w:tcPr>
          <w:p w14:paraId="5800A570" w14:textId="43955138" w:rsidR="00573D1F" w:rsidRPr="00987EF0"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1</w:t>
            </w:r>
          </w:p>
        </w:tc>
        <w:tc>
          <w:tcPr>
            <w:tcW w:w="1283" w:type="dxa"/>
          </w:tcPr>
          <w:p w14:paraId="2BD79554" w14:textId="49E2D168" w:rsidR="00573D1F" w:rsidRPr="00987EF0" w:rsidRDefault="00CB277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1</w:t>
            </w:r>
          </w:p>
        </w:tc>
        <w:tc>
          <w:tcPr>
            <w:tcW w:w="1270" w:type="dxa"/>
          </w:tcPr>
          <w:p w14:paraId="0888709D" w14:textId="164CEF4B" w:rsidR="00573D1F" w:rsidRPr="00987EF0" w:rsidRDefault="00CB277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0</w:t>
            </w:r>
          </w:p>
        </w:tc>
      </w:tr>
      <w:tr w:rsidR="00573D1F" w:rsidRPr="00987EF0"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987EF0" w:rsidRDefault="00573D1F" w:rsidP="00573D1F">
            <w:pPr>
              <w:jc w:val="center"/>
              <w:rPr>
                <w:rFonts w:ascii="Times New Roman" w:hAnsi="Times New Roman" w:cs="Times New Roman"/>
                <w:b w:val="0"/>
                <w:noProof/>
                <w:sz w:val="24"/>
                <w:szCs w:val="24"/>
                <w:lang w:eastAsia="en-US"/>
              </w:rPr>
            </w:pPr>
            <w:r w:rsidRPr="00987EF0">
              <w:rPr>
                <w:rFonts w:ascii="Times New Roman" w:hAnsi="Times New Roman" w:cs="Times New Roman"/>
                <w:b w:val="0"/>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987EF0"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Güvenlik Görevlisi</w:t>
            </w:r>
          </w:p>
        </w:tc>
        <w:tc>
          <w:tcPr>
            <w:tcW w:w="998" w:type="dxa"/>
            <w:tcBorders>
              <w:top w:val="none" w:sz="0" w:space="0" w:color="auto"/>
              <w:bottom w:val="none" w:sz="0" w:space="0" w:color="auto"/>
            </w:tcBorders>
          </w:tcPr>
          <w:p w14:paraId="1A9EF2BE" w14:textId="04B89177" w:rsidR="00573D1F" w:rsidRPr="00987EF0" w:rsidRDefault="00191DF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0</w:t>
            </w:r>
          </w:p>
        </w:tc>
        <w:tc>
          <w:tcPr>
            <w:tcW w:w="1283" w:type="dxa"/>
            <w:tcBorders>
              <w:top w:val="none" w:sz="0" w:space="0" w:color="auto"/>
              <w:bottom w:val="none" w:sz="0" w:space="0" w:color="auto"/>
            </w:tcBorders>
          </w:tcPr>
          <w:p w14:paraId="5ED32422" w14:textId="2BD7D1F9" w:rsidR="00573D1F" w:rsidRPr="00987EF0"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Style w:val="AklamaBavurusu"/>
                <w:rFonts w:ascii="Times New Roman" w:hAnsi="Times New Roman" w:cs="Times New Roman"/>
                <w:sz w:val="24"/>
                <w:szCs w:val="24"/>
              </w:rPr>
              <w:t>0</w:t>
            </w:r>
          </w:p>
        </w:tc>
        <w:tc>
          <w:tcPr>
            <w:tcW w:w="1270" w:type="dxa"/>
            <w:tcBorders>
              <w:top w:val="none" w:sz="0" w:space="0" w:color="auto"/>
              <w:bottom w:val="none" w:sz="0" w:space="0" w:color="auto"/>
            </w:tcBorders>
          </w:tcPr>
          <w:p w14:paraId="651E26A2" w14:textId="0F82E2BE" w:rsidR="00573D1F" w:rsidRPr="00987EF0" w:rsidRDefault="00191DF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87EF0">
              <w:rPr>
                <w:rFonts w:ascii="Times New Roman" w:hAnsi="Times New Roman" w:cs="Times New Roman"/>
                <w:noProof/>
                <w:color w:val="000000" w:themeColor="text1"/>
                <w:sz w:val="24"/>
                <w:szCs w:val="24"/>
                <w:lang w:eastAsia="en-US"/>
              </w:rPr>
              <w:t>0</w:t>
            </w:r>
          </w:p>
        </w:tc>
      </w:tr>
    </w:tbl>
    <w:p w14:paraId="6F015A8D" w14:textId="77777777" w:rsidR="00B158BE" w:rsidRPr="00987EF0" w:rsidRDefault="00B158BE" w:rsidP="004E2E9A">
      <w:pPr>
        <w:pStyle w:val="Balk3"/>
        <w:ind w:left="0"/>
        <w:jc w:val="both"/>
        <w:rPr>
          <w:rFonts w:ascii="Times New Roman" w:hAnsi="Times New Roman" w:cs="Times New Roman"/>
          <w:b w:val="0"/>
          <w:noProof/>
          <w:color w:val="000000" w:themeColor="text1"/>
        </w:rPr>
      </w:pPr>
    </w:p>
    <w:p w14:paraId="69E9B675" w14:textId="77777777" w:rsidR="001F2191" w:rsidRPr="00987EF0" w:rsidRDefault="001F2191" w:rsidP="004E2E9A">
      <w:pPr>
        <w:pStyle w:val="Balk3"/>
        <w:ind w:left="0"/>
        <w:jc w:val="both"/>
        <w:rPr>
          <w:rFonts w:ascii="Times New Roman" w:hAnsi="Times New Roman" w:cs="Times New Roman"/>
          <w:b w:val="0"/>
          <w:noProof/>
          <w:color w:val="000000" w:themeColor="text1"/>
        </w:rPr>
      </w:pPr>
    </w:p>
    <w:p w14:paraId="460983CA" w14:textId="4F4C14DC" w:rsidR="008776BE" w:rsidRDefault="008776BE">
      <w:pPr>
        <w:rPr>
          <w:rFonts w:ascii="Times New Roman" w:hAnsi="Times New Roman" w:cs="Times New Roman"/>
          <w:bCs/>
          <w:noProof/>
          <w:color w:val="000000" w:themeColor="text1"/>
          <w:sz w:val="24"/>
          <w:szCs w:val="24"/>
        </w:rPr>
      </w:pPr>
      <w:r>
        <w:rPr>
          <w:rFonts w:ascii="Times New Roman" w:hAnsi="Times New Roman" w:cs="Times New Roman"/>
          <w:b/>
          <w:noProof/>
          <w:color w:val="000000" w:themeColor="text1"/>
        </w:rPr>
        <w:br w:type="page"/>
      </w:r>
    </w:p>
    <w:p w14:paraId="21FBB6BB" w14:textId="77777777" w:rsidR="007F270F" w:rsidRPr="008776BE" w:rsidRDefault="007F270F" w:rsidP="007F270F">
      <w:pPr>
        <w:pStyle w:val="Balk3"/>
        <w:spacing w:before="51"/>
        <w:rPr>
          <w:rFonts w:ascii="Times New Roman" w:hAnsi="Times New Roman" w:cs="Times New Roman"/>
          <w:noProof/>
          <w:color w:val="000000" w:themeColor="text1"/>
        </w:rPr>
      </w:pPr>
      <w:r w:rsidRPr="008776BE">
        <w:rPr>
          <w:rFonts w:ascii="Times New Roman" w:hAnsi="Times New Roman" w:cs="Times New Roman"/>
          <w:noProof/>
          <w:color w:val="000000" w:themeColor="text1"/>
        </w:rPr>
        <w:lastRenderedPageBreak/>
        <w:t>Fiziki Kaynak Analizi</w:t>
      </w:r>
    </w:p>
    <w:p w14:paraId="509DDFCD" w14:textId="77777777" w:rsidR="006C5EA3" w:rsidRPr="00987EF0" w:rsidRDefault="006C5EA3" w:rsidP="009A20B8">
      <w:pPr>
        <w:pStyle w:val="Balk3"/>
        <w:ind w:left="0"/>
        <w:jc w:val="both"/>
        <w:rPr>
          <w:rFonts w:ascii="Times New Roman" w:hAnsi="Times New Roman" w:cs="Times New Roman"/>
          <w:b w:val="0"/>
          <w:noProof/>
        </w:rPr>
      </w:pPr>
    </w:p>
    <w:p w14:paraId="539F9A55" w14:textId="59EE5A58" w:rsidR="007F270F" w:rsidRPr="008776BE" w:rsidRDefault="007F270F" w:rsidP="007F270F">
      <w:pPr>
        <w:pStyle w:val="Balk3"/>
        <w:spacing w:before="51"/>
        <w:rPr>
          <w:rFonts w:ascii="Times New Roman" w:hAnsi="Times New Roman" w:cs="Times New Roman"/>
          <w:noProof/>
        </w:rPr>
      </w:pPr>
      <w:r w:rsidRPr="008776BE">
        <w:rPr>
          <w:rFonts w:ascii="Times New Roman" w:hAnsi="Times New Roman" w:cs="Times New Roman"/>
          <w:noProof/>
        </w:rPr>
        <w:t>Tablo</w:t>
      </w:r>
      <w:r w:rsidR="00D56BB0" w:rsidRPr="008776BE">
        <w:rPr>
          <w:rFonts w:ascii="Times New Roman" w:hAnsi="Times New Roman" w:cs="Times New Roman"/>
          <w:noProof/>
        </w:rPr>
        <w:t xml:space="preserve"> 9</w:t>
      </w:r>
      <w:r w:rsidR="006B2288" w:rsidRPr="008776BE">
        <w:rPr>
          <w:rFonts w:ascii="Times New Roman" w:hAnsi="Times New Roman" w:cs="Times New Roman"/>
          <w:noProof/>
        </w:rPr>
        <w:t xml:space="preserve"> Okul Binasının</w:t>
      </w:r>
      <w:r w:rsidR="00967EC6" w:rsidRPr="008776BE">
        <w:rPr>
          <w:rFonts w:ascii="Times New Roman" w:hAnsi="Times New Roman" w:cs="Times New Roman"/>
          <w:noProof/>
        </w:rPr>
        <w:t xml:space="preserve"> Fiziki Durumu</w:t>
      </w:r>
    </w:p>
    <w:p w14:paraId="2CF08712" w14:textId="77777777" w:rsidR="007F270F" w:rsidRPr="00987EF0" w:rsidRDefault="007F270F" w:rsidP="007F270F">
      <w:pPr>
        <w:rPr>
          <w:rFonts w:ascii="Times New Roman" w:eastAsia="Times New Roman" w:hAnsi="Times New Roman" w:cs="Times New Roman"/>
          <w:noProof/>
          <w:sz w:val="24"/>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8776BE"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8776BE" w:rsidRDefault="004E2E9A" w:rsidP="00D1686A">
            <w:pPr>
              <w:spacing w:line="276" w:lineRule="auto"/>
              <w:jc w:val="center"/>
              <w:rPr>
                <w:rFonts w:ascii="Times New Roman" w:eastAsiaTheme="minorEastAsia" w:hAnsi="Times New Roman" w:cs="Times New Roman"/>
                <w:b w:val="0"/>
                <w:noProof/>
                <w:szCs w:val="24"/>
                <w:lang w:eastAsia="en-US" w:bidi="ar-SA"/>
              </w:rPr>
            </w:pPr>
            <w:r w:rsidRPr="008776BE">
              <w:rPr>
                <w:rFonts w:ascii="Times New Roman" w:eastAsiaTheme="minorEastAsia" w:hAnsi="Times New Roman" w:cs="Times New Roman"/>
                <w:b w:val="0"/>
                <w:noProof/>
                <w:szCs w:val="24"/>
                <w:lang w:eastAsia="en-US" w:bidi="ar-SA"/>
              </w:rPr>
              <w:t>SIRA</w:t>
            </w:r>
          </w:p>
        </w:tc>
        <w:tc>
          <w:tcPr>
            <w:tcW w:w="2740" w:type="dxa"/>
            <w:shd w:val="clear" w:color="auto" w:fill="943634" w:themeFill="accent2" w:themeFillShade="BF"/>
            <w:vAlign w:val="center"/>
            <w:hideMark/>
          </w:tcPr>
          <w:p w14:paraId="52DAA3BF" w14:textId="69AA695F" w:rsidR="007F270F" w:rsidRPr="008776BE"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noProof/>
                <w:szCs w:val="24"/>
                <w:lang w:eastAsia="en-US" w:bidi="ar-SA"/>
              </w:rPr>
            </w:pPr>
            <w:r w:rsidRPr="008776BE">
              <w:rPr>
                <w:rFonts w:ascii="Times New Roman" w:eastAsiaTheme="minorEastAsia" w:hAnsi="Times New Roman" w:cs="Times New Roman"/>
                <w:b w:val="0"/>
                <w:noProof/>
                <w:szCs w:val="24"/>
                <w:lang w:eastAsia="en-US" w:bidi="ar-SA"/>
              </w:rPr>
              <w:t>KULLANIM ALANI/TÜRÜ</w:t>
            </w:r>
          </w:p>
        </w:tc>
        <w:tc>
          <w:tcPr>
            <w:tcW w:w="2693" w:type="dxa"/>
            <w:shd w:val="clear" w:color="auto" w:fill="943634" w:themeFill="accent2" w:themeFillShade="BF"/>
            <w:vAlign w:val="center"/>
            <w:hideMark/>
          </w:tcPr>
          <w:p w14:paraId="28C8C2BC" w14:textId="7D6BE9CD" w:rsidR="007F270F" w:rsidRPr="008776BE"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noProof/>
                <w:szCs w:val="24"/>
                <w:lang w:eastAsia="en-US" w:bidi="ar-SA"/>
              </w:rPr>
            </w:pPr>
            <w:r w:rsidRPr="008776BE">
              <w:rPr>
                <w:rFonts w:ascii="Times New Roman" w:eastAsiaTheme="minorEastAsia" w:hAnsi="Times New Roman" w:cs="Times New Roman"/>
                <w:b w:val="0"/>
                <w:noProof/>
                <w:szCs w:val="24"/>
                <w:lang w:eastAsia="en-US" w:bidi="ar-SA"/>
              </w:rPr>
              <w:t>BİNA YAPISAL DURUMU</w:t>
            </w:r>
          </w:p>
          <w:p w14:paraId="38E372CD" w14:textId="3D0EBB4C" w:rsidR="007F270F" w:rsidRPr="008776BE"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noProof/>
                <w:szCs w:val="24"/>
                <w:lang w:eastAsia="en-US" w:bidi="ar-SA"/>
              </w:rPr>
            </w:pPr>
            <w:r w:rsidRPr="008776BE">
              <w:rPr>
                <w:rFonts w:ascii="Times New Roman" w:eastAsiaTheme="minorEastAsia" w:hAnsi="Times New Roman" w:cs="Times New Roman"/>
                <w:b w:val="0"/>
                <w:noProof/>
                <w:szCs w:val="24"/>
                <w:lang w:eastAsia="en-US" w:bidi="ar-SA"/>
              </w:rPr>
              <w:t>(Tahsisli Binalar Dâhil)</w:t>
            </w:r>
          </w:p>
        </w:tc>
        <w:tc>
          <w:tcPr>
            <w:tcW w:w="2694" w:type="dxa"/>
            <w:shd w:val="clear" w:color="auto" w:fill="943634" w:themeFill="accent2" w:themeFillShade="BF"/>
            <w:vAlign w:val="center"/>
            <w:hideMark/>
          </w:tcPr>
          <w:p w14:paraId="08B7E769" w14:textId="31DC9D0E" w:rsidR="007F270F" w:rsidRPr="008776BE"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noProof/>
                <w:szCs w:val="24"/>
                <w:lang w:eastAsia="en-US" w:bidi="ar-SA"/>
              </w:rPr>
            </w:pPr>
            <w:r w:rsidRPr="008776BE">
              <w:rPr>
                <w:rFonts w:ascii="Times New Roman" w:eastAsiaTheme="minorEastAsia" w:hAnsi="Times New Roman" w:cs="Times New Roman"/>
                <w:b w:val="0"/>
                <w:noProof/>
                <w:szCs w:val="24"/>
                <w:lang w:eastAsia="en-US" w:bidi="ar-SA"/>
              </w:rPr>
              <w:t>BİNA KAPASİTE DURUMU (Yeterli/Yetersiz)</w:t>
            </w:r>
          </w:p>
        </w:tc>
      </w:tr>
      <w:tr w:rsidR="00573D1F" w:rsidRPr="008776BE"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1</w:t>
            </w:r>
          </w:p>
        </w:tc>
        <w:tc>
          <w:tcPr>
            <w:tcW w:w="2740" w:type="dxa"/>
            <w:tcBorders>
              <w:top w:val="none" w:sz="0" w:space="0" w:color="auto"/>
              <w:bottom w:val="none" w:sz="0" w:space="0" w:color="auto"/>
            </w:tcBorders>
            <w:hideMark/>
          </w:tcPr>
          <w:p w14:paraId="5CA84097" w14:textId="77777777" w:rsidR="00573D1F" w:rsidRPr="008776BE"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Hizmet Binası</w:t>
            </w:r>
          </w:p>
        </w:tc>
        <w:tc>
          <w:tcPr>
            <w:tcW w:w="2693" w:type="dxa"/>
            <w:tcBorders>
              <w:top w:val="none" w:sz="0" w:space="0" w:color="auto"/>
              <w:bottom w:val="none" w:sz="0" w:space="0" w:color="auto"/>
            </w:tcBorders>
            <w:hideMark/>
          </w:tcPr>
          <w:p w14:paraId="3DC2C410" w14:textId="14C9CD5C" w:rsidR="00573D1F" w:rsidRPr="008776BE"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Var</w:t>
            </w:r>
          </w:p>
        </w:tc>
        <w:tc>
          <w:tcPr>
            <w:tcW w:w="2694" w:type="dxa"/>
            <w:tcBorders>
              <w:top w:val="none" w:sz="0" w:space="0" w:color="auto"/>
              <w:bottom w:val="none" w:sz="0" w:space="0" w:color="auto"/>
            </w:tcBorders>
            <w:hideMark/>
          </w:tcPr>
          <w:p w14:paraId="73E8602B" w14:textId="23661CB7" w:rsidR="00573D1F" w:rsidRPr="008776BE"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Yeterli</w:t>
            </w:r>
          </w:p>
        </w:tc>
      </w:tr>
      <w:tr w:rsidR="00573D1F" w:rsidRPr="008776BE"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2</w:t>
            </w:r>
          </w:p>
        </w:tc>
        <w:tc>
          <w:tcPr>
            <w:tcW w:w="2740" w:type="dxa"/>
            <w:hideMark/>
          </w:tcPr>
          <w:p w14:paraId="013B40E3" w14:textId="77777777" w:rsidR="00573D1F" w:rsidRPr="008776BE"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Personel Lojmanı</w:t>
            </w:r>
          </w:p>
        </w:tc>
        <w:tc>
          <w:tcPr>
            <w:tcW w:w="2693" w:type="dxa"/>
            <w:hideMark/>
          </w:tcPr>
          <w:p w14:paraId="593502E2" w14:textId="00324C5D" w:rsidR="00573D1F" w:rsidRPr="008776BE"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0</w:t>
            </w:r>
          </w:p>
        </w:tc>
        <w:tc>
          <w:tcPr>
            <w:tcW w:w="2694" w:type="dxa"/>
            <w:hideMark/>
          </w:tcPr>
          <w:p w14:paraId="61BC6E56" w14:textId="66128920" w:rsidR="00573D1F" w:rsidRPr="008776BE"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w:t>
            </w:r>
          </w:p>
        </w:tc>
      </w:tr>
      <w:tr w:rsidR="00573D1F" w:rsidRPr="008776BE"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3</w:t>
            </w:r>
          </w:p>
        </w:tc>
        <w:tc>
          <w:tcPr>
            <w:tcW w:w="2740" w:type="dxa"/>
            <w:tcBorders>
              <w:top w:val="none" w:sz="0" w:space="0" w:color="auto"/>
              <w:bottom w:val="none" w:sz="0" w:space="0" w:color="auto"/>
            </w:tcBorders>
            <w:hideMark/>
          </w:tcPr>
          <w:p w14:paraId="2A3C7170" w14:textId="77777777" w:rsidR="00573D1F" w:rsidRPr="008776BE"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Spor Salonu</w:t>
            </w:r>
          </w:p>
        </w:tc>
        <w:tc>
          <w:tcPr>
            <w:tcW w:w="2693" w:type="dxa"/>
            <w:tcBorders>
              <w:top w:val="none" w:sz="0" w:space="0" w:color="auto"/>
              <w:bottom w:val="none" w:sz="0" w:space="0" w:color="auto"/>
            </w:tcBorders>
            <w:hideMark/>
          </w:tcPr>
          <w:p w14:paraId="6BD89E37" w14:textId="5302141C" w:rsidR="00573D1F" w:rsidRPr="008776BE" w:rsidRDefault="00484EF4"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1</w:t>
            </w:r>
          </w:p>
        </w:tc>
        <w:tc>
          <w:tcPr>
            <w:tcW w:w="2694" w:type="dxa"/>
            <w:tcBorders>
              <w:top w:val="none" w:sz="0" w:space="0" w:color="auto"/>
              <w:bottom w:val="none" w:sz="0" w:space="0" w:color="auto"/>
            </w:tcBorders>
            <w:hideMark/>
          </w:tcPr>
          <w:p w14:paraId="703A9D96" w14:textId="6BD28CFC" w:rsidR="00573D1F" w:rsidRPr="008776BE" w:rsidRDefault="00484EF4"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Yeterli</w:t>
            </w:r>
          </w:p>
        </w:tc>
      </w:tr>
      <w:tr w:rsidR="00573D1F" w:rsidRPr="008776BE"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4</w:t>
            </w:r>
          </w:p>
        </w:tc>
        <w:tc>
          <w:tcPr>
            <w:tcW w:w="2740" w:type="dxa"/>
            <w:hideMark/>
          </w:tcPr>
          <w:p w14:paraId="2A61E070" w14:textId="77777777" w:rsidR="00573D1F" w:rsidRPr="008776BE"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Kütüphane</w:t>
            </w:r>
          </w:p>
        </w:tc>
        <w:tc>
          <w:tcPr>
            <w:tcW w:w="2693" w:type="dxa"/>
            <w:hideMark/>
          </w:tcPr>
          <w:p w14:paraId="07EBF3B2" w14:textId="604B630C" w:rsidR="00573D1F" w:rsidRPr="008776BE" w:rsidRDefault="00484EF4"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1</w:t>
            </w:r>
          </w:p>
        </w:tc>
        <w:tc>
          <w:tcPr>
            <w:tcW w:w="2694" w:type="dxa"/>
            <w:hideMark/>
          </w:tcPr>
          <w:p w14:paraId="01F0A053" w14:textId="29724D32" w:rsidR="00573D1F" w:rsidRPr="008776BE" w:rsidRDefault="00484EF4"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Yeterli</w:t>
            </w:r>
          </w:p>
        </w:tc>
      </w:tr>
      <w:tr w:rsidR="00573D1F" w:rsidRPr="008776BE"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5</w:t>
            </w:r>
          </w:p>
        </w:tc>
        <w:tc>
          <w:tcPr>
            <w:tcW w:w="2740" w:type="dxa"/>
            <w:tcBorders>
              <w:top w:val="none" w:sz="0" w:space="0" w:color="auto"/>
              <w:bottom w:val="none" w:sz="0" w:space="0" w:color="auto"/>
            </w:tcBorders>
            <w:hideMark/>
          </w:tcPr>
          <w:p w14:paraId="290033D9" w14:textId="77777777" w:rsidR="00573D1F" w:rsidRPr="008776BE"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İhata Duvarı</w:t>
            </w:r>
          </w:p>
        </w:tc>
        <w:tc>
          <w:tcPr>
            <w:tcW w:w="2693" w:type="dxa"/>
            <w:tcBorders>
              <w:top w:val="none" w:sz="0" w:space="0" w:color="auto"/>
              <w:bottom w:val="none" w:sz="0" w:space="0" w:color="auto"/>
            </w:tcBorders>
            <w:hideMark/>
          </w:tcPr>
          <w:p w14:paraId="07D1CCCC" w14:textId="3CF64055" w:rsidR="00573D1F" w:rsidRPr="008776BE"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Var</w:t>
            </w:r>
          </w:p>
        </w:tc>
        <w:tc>
          <w:tcPr>
            <w:tcW w:w="2694" w:type="dxa"/>
            <w:tcBorders>
              <w:top w:val="none" w:sz="0" w:space="0" w:color="auto"/>
              <w:bottom w:val="none" w:sz="0" w:space="0" w:color="auto"/>
            </w:tcBorders>
            <w:hideMark/>
          </w:tcPr>
          <w:p w14:paraId="16AA7418" w14:textId="26B56C08" w:rsidR="00573D1F" w:rsidRPr="008776BE"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Yeterli</w:t>
            </w:r>
          </w:p>
        </w:tc>
      </w:tr>
      <w:tr w:rsidR="00573D1F" w:rsidRPr="008776BE"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6</w:t>
            </w:r>
          </w:p>
        </w:tc>
        <w:tc>
          <w:tcPr>
            <w:tcW w:w="2740" w:type="dxa"/>
            <w:hideMark/>
          </w:tcPr>
          <w:p w14:paraId="0901B59E" w14:textId="77777777" w:rsidR="00573D1F" w:rsidRPr="008776BE"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Güvenlik Kamerası Sayısı</w:t>
            </w:r>
          </w:p>
        </w:tc>
        <w:tc>
          <w:tcPr>
            <w:tcW w:w="2693" w:type="dxa"/>
            <w:hideMark/>
          </w:tcPr>
          <w:p w14:paraId="21A1204E" w14:textId="6B2E9C1B" w:rsidR="00573D1F" w:rsidRPr="008776BE"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14</w:t>
            </w:r>
          </w:p>
        </w:tc>
        <w:tc>
          <w:tcPr>
            <w:tcW w:w="2694" w:type="dxa"/>
            <w:hideMark/>
          </w:tcPr>
          <w:p w14:paraId="3D6102C3" w14:textId="679DF887" w:rsidR="00573D1F" w:rsidRPr="008776BE"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Yeterli</w:t>
            </w:r>
          </w:p>
        </w:tc>
      </w:tr>
      <w:tr w:rsidR="00573D1F" w:rsidRPr="008776BE"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7</w:t>
            </w:r>
          </w:p>
        </w:tc>
        <w:tc>
          <w:tcPr>
            <w:tcW w:w="2740" w:type="dxa"/>
            <w:tcBorders>
              <w:top w:val="none" w:sz="0" w:space="0" w:color="auto"/>
              <w:bottom w:val="none" w:sz="0" w:space="0" w:color="auto"/>
            </w:tcBorders>
            <w:hideMark/>
          </w:tcPr>
          <w:p w14:paraId="0A506BD4" w14:textId="77777777" w:rsidR="00573D1F" w:rsidRPr="008776BE"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Yemekhane</w:t>
            </w:r>
          </w:p>
        </w:tc>
        <w:tc>
          <w:tcPr>
            <w:tcW w:w="2693" w:type="dxa"/>
            <w:tcBorders>
              <w:top w:val="none" w:sz="0" w:space="0" w:color="auto"/>
              <w:bottom w:val="none" w:sz="0" w:space="0" w:color="auto"/>
            </w:tcBorders>
            <w:hideMark/>
          </w:tcPr>
          <w:p w14:paraId="4A455458" w14:textId="675271D5" w:rsidR="00573D1F" w:rsidRPr="008776BE"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1</w:t>
            </w:r>
          </w:p>
        </w:tc>
        <w:tc>
          <w:tcPr>
            <w:tcW w:w="2694" w:type="dxa"/>
            <w:tcBorders>
              <w:top w:val="none" w:sz="0" w:space="0" w:color="auto"/>
              <w:bottom w:val="none" w:sz="0" w:space="0" w:color="auto"/>
            </w:tcBorders>
            <w:hideMark/>
          </w:tcPr>
          <w:p w14:paraId="60C193E0" w14:textId="70B506DA" w:rsidR="00573D1F" w:rsidRPr="008776BE"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Yeterli</w:t>
            </w:r>
          </w:p>
        </w:tc>
      </w:tr>
      <w:tr w:rsidR="00573D1F" w:rsidRPr="008776BE"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8</w:t>
            </w:r>
          </w:p>
        </w:tc>
        <w:tc>
          <w:tcPr>
            <w:tcW w:w="2740" w:type="dxa"/>
            <w:hideMark/>
          </w:tcPr>
          <w:p w14:paraId="11811938" w14:textId="0306D676" w:rsidR="00573D1F" w:rsidRPr="008776BE"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Asansör-Lift (Engelli)</w:t>
            </w:r>
          </w:p>
        </w:tc>
        <w:tc>
          <w:tcPr>
            <w:tcW w:w="2693" w:type="dxa"/>
            <w:hideMark/>
          </w:tcPr>
          <w:p w14:paraId="20B14267" w14:textId="737E86B8" w:rsidR="00573D1F" w:rsidRPr="008776BE" w:rsidRDefault="00484EF4"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1</w:t>
            </w:r>
          </w:p>
        </w:tc>
        <w:tc>
          <w:tcPr>
            <w:tcW w:w="2694" w:type="dxa"/>
            <w:hideMark/>
          </w:tcPr>
          <w:p w14:paraId="4B4D20B7" w14:textId="0204E9DF" w:rsidR="00573D1F" w:rsidRPr="008776BE" w:rsidRDefault="00484EF4"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Yeterli</w:t>
            </w:r>
          </w:p>
        </w:tc>
      </w:tr>
      <w:tr w:rsidR="00573D1F" w:rsidRPr="008776BE"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8776BE" w:rsidRDefault="00573D1F" w:rsidP="00573D1F">
            <w:pPr>
              <w:spacing w:line="276" w:lineRule="auto"/>
              <w:jc w:val="center"/>
              <w:rPr>
                <w:rFonts w:ascii="Times New Roman" w:eastAsiaTheme="minorEastAsia" w:hAnsi="Times New Roman" w:cs="Times New Roman"/>
                <w:b w:val="0"/>
                <w:noProof/>
                <w:color w:val="000000" w:themeColor="text1"/>
                <w:szCs w:val="24"/>
                <w:lang w:eastAsia="en-US" w:bidi="ar-SA"/>
              </w:rPr>
            </w:pPr>
            <w:r w:rsidRPr="008776BE">
              <w:rPr>
                <w:rFonts w:ascii="Times New Roman" w:eastAsiaTheme="minorEastAsia" w:hAnsi="Times New Roman" w:cs="Times New Roman"/>
                <w:b w:val="0"/>
                <w:noProof/>
                <w:color w:val="000000" w:themeColor="text1"/>
                <w:szCs w:val="24"/>
                <w:lang w:eastAsia="en-US" w:bidi="ar-SA"/>
              </w:rPr>
              <w:t>9</w:t>
            </w:r>
          </w:p>
        </w:tc>
        <w:tc>
          <w:tcPr>
            <w:tcW w:w="2740" w:type="dxa"/>
            <w:tcBorders>
              <w:top w:val="none" w:sz="0" w:space="0" w:color="auto"/>
              <w:bottom w:val="none" w:sz="0" w:space="0" w:color="auto"/>
            </w:tcBorders>
            <w:hideMark/>
          </w:tcPr>
          <w:p w14:paraId="4234AE6A" w14:textId="0D3F4709" w:rsidR="00573D1F" w:rsidRPr="008776BE"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4"/>
                <w:lang w:eastAsia="en-US" w:bidi="ar-SA"/>
              </w:rPr>
            </w:pPr>
            <w:r w:rsidRPr="008776BE">
              <w:rPr>
                <w:rFonts w:ascii="Times New Roman" w:eastAsiaTheme="minorEastAsia" w:hAnsi="Times New Roman" w:cs="Times New Roman"/>
                <w:noProof/>
                <w:color w:val="000000" w:themeColor="text1"/>
                <w:szCs w:val="24"/>
                <w:lang w:eastAsia="en-US" w:bidi="ar-SA"/>
              </w:rPr>
              <w:t>Rampa (Engelli)</w:t>
            </w:r>
          </w:p>
        </w:tc>
        <w:tc>
          <w:tcPr>
            <w:tcW w:w="2693" w:type="dxa"/>
            <w:tcBorders>
              <w:top w:val="none" w:sz="0" w:space="0" w:color="auto"/>
              <w:bottom w:val="none" w:sz="0" w:space="0" w:color="auto"/>
            </w:tcBorders>
            <w:hideMark/>
          </w:tcPr>
          <w:p w14:paraId="7A13F078" w14:textId="6FA76B95" w:rsidR="00573D1F" w:rsidRPr="008776BE"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Var</w:t>
            </w:r>
          </w:p>
        </w:tc>
        <w:tc>
          <w:tcPr>
            <w:tcW w:w="2694" w:type="dxa"/>
            <w:tcBorders>
              <w:top w:val="none" w:sz="0" w:space="0" w:color="auto"/>
              <w:bottom w:val="none" w:sz="0" w:space="0" w:color="auto"/>
            </w:tcBorders>
            <w:hideMark/>
          </w:tcPr>
          <w:p w14:paraId="69FD353C" w14:textId="4A894749" w:rsidR="00573D1F" w:rsidRPr="008776BE"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4"/>
                <w:lang w:eastAsia="en-US" w:bidi="ar-SA"/>
              </w:rPr>
            </w:pPr>
            <w:r w:rsidRPr="008776BE">
              <w:rPr>
                <w:rFonts w:ascii="Times New Roman" w:eastAsiaTheme="minorEastAsia" w:hAnsi="Times New Roman" w:cs="Times New Roman"/>
                <w:noProof/>
                <w:color w:val="000000" w:themeColor="text1"/>
                <w:szCs w:val="24"/>
                <w:lang w:eastAsia="en-US" w:bidi="ar-SA"/>
              </w:rPr>
              <w:t>Yeterli</w:t>
            </w:r>
          </w:p>
        </w:tc>
      </w:tr>
    </w:tbl>
    <w:p w14:paraId="69505A06" w14:textId="10399013" w:rsidR="007F270F" w:rsidRPr="008776BE" w:rsidRDefault="00D56BB0" w:rsidP="007F270F">
      <w:pPr>
        <w:pStyle w:val="Balk3"/>
        <w:spacing w:before="200"/>
        <w:rPr>
          <w:rFonts w:ascii="Times New Roman" w:hAnsi="Times New Roman" w:cs="Times New Roman"/>
          <w:noProof/>
          <w:color w:val="000000" w:themeColor="text1"/>
        </w:rPr>
      </w:pPr>
      <w:r w:rsidRPr="008776BE">
        <w:rPr>
          <w:rFonts w:ascii="Times New Roman" w:hAnsi="Times New Roman" w:cs="Times New Roman"/>
          <w:noProof/>
          <w:color w:val="000000" w:themeColor="text1"/>
        </w:rPr>
        <w:t>Tablo 10</w:t>
      </w:r>
      <w:r w:rsidR="00967EC6" w:rsidRPr="008776BE">
        <w:rPr>
          <w:rFonts w:ascii="Times New Roman" w:hAnsi="Times New Roman" w:cs="Times New Roman"/>
          <w:noProof/>
          <w:color w:val="000000" w:themeColor="text1"/>
        </w:rPr>
        <w:t xml:space="preserve"> </w:t>
      </w:r>
      <w:r w:rsidR="007F270F" w:rsidRPr="008776BE">
        <w:rPr>
          <w:rFonts w:ascii="Times New Roman" w:hAnsi="Times New Roman" w:cs="Times New Roman"/>
          <w:noProof/>
          <w:color w:val="000000" w:themeColor="text1"/>
        </w:rPr>
        <w:t xml:space="preserve">Teknoloji ve Bilişim Altyapısı </w:t>
      </w:r>
    </w:p>
    <w:p w14:paraId="4A9A74F1" w14:textId="77777777" w:rsidR="00387841" w:rsidRPr="00987EF0" w:rsidRDefault="00387841" w:rsidP="007F270F">
      <w:pPr>
        <w:pStyle w:val="Balk3"/>
        <w:spacing w:before="200"/>
        <w:rPr>
          <w:rFonts w:ascii="Times New Roman" w:hAnsi="Times New Roman" w:cs="Times New Roman"/>
          <w:b w:val="0"/>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8776BE" w14:paraId="66BAE589" w14:textId="77777777" w:rsidTr="008776B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8776BE" w:rsidRDefault="004E2E9A" w:rsidP="00387841">
            <w:pPr>
              <w:pStyle w:val="Balk3"/>
              <w:ind w:left="0"/>
              <w:jc w:val="center"/>
              <w:outlineLvl w:val="2"/>
              <w:rPr>
                <w:rFonts w:ascii="Times New Roman" w:hAnsi="Times New Roman" w:cs="Times New Roman"/>
                <w:noProof/>
                <w:sz w:val="22"/>
                <w:lang w:eastAsia="en-US"/>
              </w:rPr>
            </w:pPr>
            <w:r w:rsidRPr="008776BE">
              <w:rPr>
                <w:rFonts w:ascii="Times New Roman" w:hAnsi="Times New Roman" w:cs="Times New Roman"/>
                <w:noProof/>
                <w:sz w:val="22"/>
                <w:lang w:eastAsia="en-US"/>
              </w:rPr>
              <w:t>TEKNOLOJİ VE BİLİŞİM ALTYAPISI</w:t>
            </w:r>
          </w:p>
        </w:tc>
      </w:tr>
      <w:tr w:rsidR="00573D1F" w:rsidRPr="008776BE" w14:paraId="260D60FD"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1633037C" w:rsidR="00573D1F" w:rsidRPr="008776BE" w:rsidRDefault="007D3F9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4</w:t>
            </w:r>
          </w:p>
        </w:tc>
      </w:tr>
      <w:tr w:rsidR="00573D1F" w:rsidRPr="008776BE" w14:paraId="1E44B3B0" w14:textId="77777777" w:rsidTr="008776BE">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8776BE"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0</w:t>
            </w:r>
          </w:p>
        </w:tc>
      </w:tr>
      <w:tr w:rsidR="00573D1F" w:rsidRPr="008776BE" w14:paraId="025E8073"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8776BE"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Var</w:t>
            </w:r>
          </w:p>
        </w:tc>
      </w:tr>
      <w:tr w:rsidR="00573D1F" w:rsidRPr="008776BE" w14:paraId="5FF2A397" w14:textId="77777777" w:rsidTr="008776BE">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8776BE"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Yok</w:t>
            </w:r>
          </w:p>
        </w:tc>
      </w:tr>
      <w:tr w:rsidR="00573D1F" w:rsidRPr="008776BE" w14:paraId="3097D543"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2F6DF119" w:rsidR="00573D1F" w:rsidRPr="008776BE" w:rsidRDefault="007D3F9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1</w:t>
            </w:r>
          </w:p>
        </w:tc>
      </w:tr>
      <w:tr w:rsidR="00573D1F" w:rsidRPr="008776BE" w14:paraId="3A6C5E80" w14:textId="77777777" w:rsidTr="008776BE">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8776BE"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Var</w:t>
            </w:r>
          </w:p>
        </w:tc>
      </w:tr>
      <w:tr w:rsidR="00573D1F" w:rsidRPr="008776BE" w14:paraId="18AD1DEF"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7B8A69C5" w:rsidR="00573D1F" w:rsidRPr="008776BE" w:rsidRDefault="007D3F9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Yok</w:t>
            </w:r>
          </w:p>
        </w:tc>
      </w:tr>
      <w:tr w:rsidR="00573D1F" w:rsidRPr="008776BE" w14:paraId="0CE54257" w14:textId="77777777" w:rsidTr="008776BE">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8776BE"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Var</w:t>
            </w:r>
          </w:p>
        </w:tc>
      </w:tr>
      <w:tr w:rsidR="00573D1F" w:rsidRPr="008776BE" w14:paraId="04310052"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D615259" w:rsidR="00573D1F" w:rsidRPr="008776BE" w:rsidRDefault="007D3F9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Var</w:t>
            </w:r>
          </w:p>
        </w:tc>
      </w:tr>
      <w:tr w:rsidR="00573D1F" w:rsidRPr="008776BE" w14:paraId="145518E6" w14:textId="77777777" w:rsidTr="008776BE">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8776BE"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Var</w:t>
            </w:r>
          </w:p>
        </w:tc>
      </w:tr>
      <w:tr w:rsidR="00573D1F" w:rsidRPr="008776BE" w14:paraId="7199453D"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8776BE" w:rsidRDefault="00573D1F" w:rsidP="00573D1F">
            <w:pPr>
              <w:pStyle w:val="Balk3"/>
              <w:ind w:left="0"/>
              <w:outlineLvl w:val="2"/>
              <w:rPr>
                <w:rFonts w:ascii="Times New Roman" w:hAnsi="Times New Roman" w:cs="Times New Roman"/>
                <w:noProof/>
                <w:color w:val="000000" w:themeColor="text1"/>
                <w:sz w:val="22"/>
                <w:lang w:eastAsia="en-US"/>
              </w:rPr>
            </w:pPr>
            <w:r w:rsidRPr="008776BE">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8776BE"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8776BE">
              <w:rPr>
                <w:rFonts w:ascii="Times New Roman" w:hAnsi="Times New Roman" w:cs="Times New Roman"/>
                <w:b w:val="0"/>
                <w:noProof/>
                <w:color w:val="000000" w:themeColor="text1"/>
                <w:sz w:val="22"/>
                <w:lang w:eastAsia="en-US"/>
              </w:rPr>
              <w:t>Var</w:t>
            </w:r>
          </w:p>
        </w:tc>
      </w:tr>
    </w:tbl>
    <w:p w14:paraId="7465B3D1" w14:textId="77777777" w:rsidR="00BD28C7" w:rsidRPr="00987EF0" w:rsidRDefault="00BD28C7">
      <w:pPr>
        <w:pStyle w:val="GvdeMetni"/>
        <w:spacing w:before="11"/>
        <w:rPr>
          <w:rFonts w:ascii="Times New Roman" w:hAnsi="Times New Roman" w:cs="Times New Roman"/>
          <w:noProof/>
        </w:rPr>
      </w:pPr>
    </w:p>
    <w:p w14:paraId="3A034EB8" w14:textId="77777777" w:rsidR="00FD3545" w:rsidRPr="008776BE" w:rsidRDefault="00133410">
      <w:pPr>
        <w:pStyle w:val="Balk3"/>
        <w:spacing w:before="198"/>
        <w:rPr>
          <w:rFonts w:ascii="Times New Roman" w:hAnsi="Times New Roman" w:cs="Times New Roman"/>
          <w:noProof/>
          <w:color w:val="000000" w:themeColor="text1"/>
        </w:rPr>
      </w:pPr>
      <w:r w:rsidRPr="008776BE">
        <w:rPr>
          <w:rFonts w:ascii="Times New Roman" w:hAnsi="Times New Roman" w:cs="Times New Roman"/>
          <w:noProof/>
          <w:color w:val="000000" w:themeColor="text1"/>
        </w:rPr>
        <w:t>Mali Kaynak Analizi</w:t>
      </w:r>
    </w:p>
    <w:p w14:paraId="00B7D029" w14:textId="4F2DED52" w:rsidR="00C73E4F" w:rsidRDefault="00D56BB0" w:rsidP="008776BE">
      <w:pPr>
        <w:pStyle w:val="Balk3"/>
        <w:spacing w:before="201"/>
        <w:rPr>
          <w:rFonts w:ascii="Times New Roman" w:hAnsi="Times New Roman" w:cs="Times New Roman"/>
          <w:noProof/>
          <w:color w:val="000000" w:themeColor="text1"/>
        </w:rPr>
      </w:pPr>
      <w:bookmarkStart w:id="8" w:name="_bookmark36"/>
      <w:bookmarkEnd w:id="8"/>
      <w:r w:rsidRPr="008776BE">
        <w:rPr>
          <w:rFonts w:ascii="Times New Roman" w:hAnsi="Times New Roman" w:cs="Times New Roman"/>
          <w:noProof/>
          <w:color w:val="000000" w:themeColor="text1"/>
        </w:rPr>
        <w:t>Tablo 11</w:t>
      </w:r>
      <w:r w:rsidR="00133410" w:rsidRPr="008776BE">
        <w:rPr>
          <w:rFonts w:ascii="Times New Roman" w:hAnsi="Times New Roman" w:cs="Times New Roman"/>
          <w:noProof/>
          <w:color w:val="000000" w:themeColor="text1"/>
        </w:rPr>
        <w:t xml:space="preserve"> Tahmini Kaynaklar</w:t>
      </w:r>
      <w:r w:rsidR="0077090E" w:rsidRPr="008776BE">
        <w:rPr>
          <w:rFonts w:ascii="Times New Roman" w:hAnsi="Times New Roman" w:cs="Times New Roman"/>
          <w:noProof/>
          <w:color w:val="000000" w:themeColor="text1"/>
        </w:rPr>
        <w:t xml:space="preserve"> (TL)</w:t>
      </w:r>
    </w:p>
    <w:p w14:paraId="7294CDF9" w14:textId="77777777" w:rsidR="00F030C8" w:rsidRPr="008776BE" w:rsidRDefault="00F030C8" w:rsidP="008776BE">
      <w:pPr>
        <w:pStyle w:val="Balk3"/>
        <w:spacing w:before="201"/>
        <w:rPr>
          <w:rFonts w:ascii="Times New Roman" w:hAnsi="Times New Roman" w:cs="Times New Roman"/>
          <w:noProof/>
          <w:color w:val="000000" w:themeColor="text1"/>
        </w:rPr>
      </w:pPr>
    </w:p>
    <w:p w14:paraId="2C8873B0" w14:textId="16DD7876" w:rsidR="00B21DC6" w:rsidRPr="00987EF0" w:rsidRDefault="00913E56" w:rsidP="00620D4F">
      <w:pPr>
        <w:pStyle w:val="GvdeMetni"/>
        <w:spacing w:before="3"/>
        <w:jc w:val="both"/>
        <w:rPr>
          <w:rFonts w:ascii="Times New Roman" w:hAnsi="Times New Roman" w:cs="Times New Roman"/>
          <w:noProof/>
        </w:rPr>
      </w:pPr>
      <w:r w:rsidRPr="00987EF0">
        <w:rPr>
          <w:rFonts w:ascii="Times New Roman" w:hAnsi="Times New Roman" w:cs="Times New Roman"/>
          <w:noProof/>
        </w:rPr>
        <w:t>Müdürlüğümüzün 2024-2028</w:t>
      </w:r>
      <w:r w:rsidR="00B21DC6" w:rsidRPr="00987EF0">
        <w:rPr>
          <w:rFonts w:ascii="Times New Roman" w:hAnsi="Times New Roman" w:cs="Times New Roman"/>
          <w:noProof/>
        </w:rPr>
        <w:t xml:space="preserve"> döneminde</w:t>
      </w:r>
      <w:r w:rsidR="00204A0E" w:rsidRPr="00987EF0">
        <w:rPr>
          <w:rFonts w:ascii="Times New Roman" w:hAnsi="Times New Roman" w:cs="Times New Roman"/>
          <w:noProof/>
        </w:rPr>
        <w:t>ki</w:t>
      </w:r>
      <w:r w:rsidR="00B21DC6" w:rsidRPr="00987EF0">
        <w:rPr>
          <w:rFonts w:ascii="Times New Roman" w:hAnsi="Times New Roman" w:cs="Times New Roman"/>
          <w:noProof/>
        </w:rPr>
        <w:t xml:space="preserve"> </w:t>
      </w:r>
      <w:r w:rsidR="00204A0E" w:rsidRPr="00987EF0">
        <w:rPr>
          <w:rFonts w:ascii="Times New Roman" w:hAnsi="Times New Roman" w:cs="Times New Roman"/>
          <w:noProof/>
        </w:rPr>
        <w:t xml:space="preserve">nakdi </w:t>
      </w:r>
      <w:r w:rsidR="00B21DC6" w:rsidRPr="00987EF0">
        <w:rPr>
          <w:rFonts w:ascii="Times New Roman" w:hAnsi="Times New Roman" w:cs="Times New Roman"/>
          <w:noProof/>
        </w:rPr>
        <w:t>kaynakları, tasarruf tedbir</w:t>
      </w:r>
      <w:r w:rsidRPr="00987EF0">
        <w:rPr>
          <w:rFonts w:ascii="Times New Roman" w:hAnsi="Times New Roman" w:cs="Times New Roman"/>
          <w:noProof/>
        </w:rPr>
        <w:t xml:space="preserve">leri de dikkati alınarak tahmini hesaplanmış </w:t>
      </w:r>
      <w:r w:rsidR="00B21DC6" w:rsidRPr="00987EF0">
        <w:rPr>
          <w:rFonts w:ascii="Times New Roman" w:hAnsi="Times New Roman" w:cs="Times New Roman"/>
          <w:noProof/>
        </w:rPr>
        <w:t>ve tabloda sunulmuştur.</w:t>
      </w:r>
    </w:p>
    <w:p w14:paraId="09CAF684" w14:textId="77777777" w:rsidR="00FD3545" w:rsidRPr="00987EF0" w:rsidRDefault="00FD3545">
      <w:pPr>
        <w:pStyle w:val="GvdeMetni"/>
        <w:spacing w:before="3"/>
        <w:rPr>
          <w:rFonts w:ascii="Times New Roman" w:hAnsi="Times New Roman" w:cs="Times New Roman"/>
          <w:noProof/>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F030C8" w:rsidRPr="00F030C8" w14:paraId="7516F1D0" w14:textId="77777777" w:rsidTr="004765E9">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531EEEC9" w14:textId="77777777" w:rsidR="00F030C8" w:rsidRPr="00F030C8" w:rsidRDefault="00F030C8" w:rsidP="00F030C8">
            <w:pPr>
              <w:ind w:left="71"/>
              <w:jc w:val="center"/>
              <w:rPr>
                <w:rFonts w:ascii="Times New Roman" w:hAnsi="Times New Roman" w:cs="Times New Roman"/>
                <w:noProof/>
                <w:sz w:val="24"/>
                <w:szCs w:val="24"/>
              </w:rPr>
            </w:pPr>
            <w:r w:rsidRPr="00F030C8">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4BB7992" w14:textId="77777777" w:rsidR="00F030C8" w:rsidRPr="00F030C8" w:rsidRDefault="00F030C8" w:rsidP="00F030C8">
            <w:pPr>
              <w:jc w:val="center"/>
              <w:rPr>
                <w:rFonts w:ascii="Times New Roman" w:hAnsi="Times New Roman" w:cs="Times New Roman"/>
                <w:noProof/>
              </w:rPr>
            </w:pPr>
            <w:r w:rsidRPr="00F030C8">
              <w:rPr>
                <w:rFonts w:ascii="Times New Roman" w:hAnsi="Times New Roman" w:cs="Times New Roman"/>
                <w:noProof/>
              </w:rPr>
              <w:t>2024</w:t>
            </w:r>
          </w:p>
        </w:tc>
        <w:tc>
          <w:tcPr>
            <w:tcW w:w="879" w:type="dxa"/>
            <w:shd w:val="clear" w:color="auto" w:fill="943634" w:themeFill="accent2" w:themeFillShade="BF"/>
            <w:vAlign w:val="center"/>
          </w:tcPr>
          <w:p w14:paraId="0733CD1B" w14:textId="77777777" w:rsidR="00F030C8" w:rsidRPr="00F030C8" w:rsidRDefault="00F030C8" w:rsidP="00F030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F030C8">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95029F9" w14:textId="77777777" w:rsidR="00F030C8" w:rsidRPr="00F030C8" w:rsidRDefault="00F030C8" w:rsidP="00F030C8">
            <w:pPr>
              <w:jc w:val="center"/>
              <w:rPr>
                <w:rFonts w:ascii="Times New Roman" w:hAnsi="Times New Roman" w:cs="Times New Roman"/>
                <w:noProof/>
              </w:rPr>
            </w:pPr>
            <w:r w:rsidRPr="00F030C8">
              <w:rPr>
                <w:rFonts w:ascii="Times New Roman" w:hAnsi="Times New Roman" w:cs="Times New Roman"/>
                <w:noProof/>
              </w:rPr>
              <w:t>2026</w:t>
            </w:r>
          </w:p>
        </w:tc>
        <w:tc>
          <w:tcPr>
            <w:tcW w:w="879" w:type="dxa"/>
            <w:shd w:val="clear" w:color="auto" w:fill="943634" w:themeFill="accent2" w:themeFillShade="BF"/>
            <w:vAlign w:val="center"/>
          </w:tcPr>
          <w:p w14:paraId="436712E5" w14:textId="77777777" w:rsidR="00F030C8" w:rsidRPr="00F030C8" w:rsidRDefault="00F030C8" w:rsidP="00F030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F030C8">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644CA212" w14:textId="77777777" w:rsidR="00F030C8" w:rsidRPr="00F030C8" w:rsidRDefault="00F030C8" w:rsidP="00F030C8">
            <w:pPr>
              <w:jc w:val="center"/>
              <w:rPr>
                <w:rFonts w:ascii="Times New Roman" w:hAnsi="Times New Roman" w:cs="Times New Roman"/>
                <w:noProof/>
              </w:rPr>
            </w:pPr>
            <w:r w:rsidRPr="00F030C8">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6AF2864C" w14:textId="77777777" w:rsidR="00F030C8" w:rsidRPr="00F030C8" w:rsidRDefault="00F030C8" w:rsidP="00F030C8">
            <w:pPr>
              <w:ind w:left="119" w:right="-84"/>
              <w:jc w:val="center"/>
              <w:rPr>
                <w:rFonts w:ascii="Times New Roman" w:hAnsi="Times New Roman" w:cs="Times New Roman"/>
                <w:noProof/>
              </w:rPr>
            </w:pPr>
            <w:r w:rsidRPr="00F030C8">
              <w:rPr>
                <w:rFonts w:ascii="Times New Roman" w:hAnsi="Times New Roman" w:cs="Times New Roman"/>
                <w:noProof/>
                <w:w w:val="95"/>
              </w:rPr>
              <w:t xml:space="preserve">Toplam </w:t>
            </w:r>
            <w:r w:rsidRPr="00F030C8">
              <w:rPr>
                <w:rFonts w:ascii="Times New Roman" w:hAnsi="Times New Roman" w:cs="Times New Roman"/>
                <w:noProof/>
              </w:rPr>
              <w:t>Kaynak</w:t>
            </w:r>
          </w:p>
        </w:tc>
      </w:tr>
      <w:tr w:rsidR="00F030C8" w:rsidRPr="00F030C8" w14:paraId="45786504" w14:textId="77777777" w:rsidTr="004765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vAlign w:val="center"/>
          </w:tcPr>
          <w:p w14:paraId="0C47C176" w14:textId="77777777" w:rsidR="00F030C8" w:rsidRPr="00F030C8" w:rsidRDefault="00F030C8" w:rsidP="00F030C8">
            <w:pPr>
              <w:ind w:left="71"/>
              <w:jc w:val="both"/>
              <w:rPr>
                <w:rFonts w:ascii="Times New Roman" w:hAnsi="Times New Roman" w:cs="Times New Roman"/>
                <w:noProof/>
                <w:szCs w:val="24"/>
              </w:rPr>
            </w:pPr>
            <w:r w:rsidRPr="00F030C8">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bottom w:val="none" w:sz="0" w:space="0" w:color="auto"/>
              <w:right w:val="none" w:sz="0" w:space="0" w:color="auto"/>
            </w:tcBorders>
            <w:shd w:val="clear" w:color="auto" w:fill="auto"/>
            <w:vAlign w:val="center"/>
          </w:tcPr>
          <w:p w14:paraId="37D579F3" w14:textId="77777777" w:rsidR="00F030C8" w:rsidRPr="00F030C8" w:rsidRDefault="00F030C8" w:rsidP="00F030C8">
            <w:pPr>
              <w:jc w:val="right"/>
              <w:rPr>
                <w:rFonts w:ascii="Times New Roman" w:hAnsi="Times New Roman" w:cs="Times New Roman"/>
                <w:bCs/>
                <w:noProof/>
                <w:color w:val="000000" w:themeColor="text1"/>
                <w:sz w:val="20"/>
              </w:rPr>
            </w:pPr>
            <w:r w:rsidRPr="00F030C8">
              <w:rPr>
                <w:rFonts w:ascii="Times New Roman" w:hAnsi="Times New Roman" w:cs="Times New Roman"/>
                <w:color w:val="000000"/>
                <w:sz w:val="20"/>
              </w:rPr>
              <w:t>49000</w:t>
            </w:r>
          </w:p>
        </w:tc>
        <w:tc>
          <w:tcPr>
            <w:tcW w:w="879" w:type="dxa"/>
            <w:tcBorders>
              <w:top w:val="none" w:sz="0" w:space="0" w:color="auto"/>
              <w:bottom w:val="none" w:sz="0" w:space="0" w:color="auto"/>
            </w:tcBorders>
            <w:shd w:val="clear" w:color="auto" w:fill="auto"/>
            <w:vAlign w:val="center"/>
          </w:tcPr>
          <w:p w14:paraId="13B42DF5" w14:textId="77777777" w:rsidR="00F030C8" w:rsidRPr="00F030C8" w:rsidRDefault="00F030C8" w:rsidP="00F030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rPr>
            </w:pPr>
            <w:r w:rsidRPr="00F030C8">
              <w:rPr>
                <w:rFonts w:ascii="Times New Roman" w:hAnsi="Times New Roman" w:cs="Times New Roman"/>
                <w:color w:val="000000"/>
                <w:sz w:val="20"/>
              </w:rPr>
              <w:t>73000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bottom w:val="none" w:sz="0" w:space="0" w:color="auto"/>
              <w:right w:val="none" w:sz="0" w:space="0" w:color="auto"/>
            </w:tcBorders>
            <w:shd w:val="clear" w:color="auto" w:fill="auto"/>
            <w:vAlign w:val="center"/>
          </w:tcPr>
          <w:p w14:paraId="0253B8D8" w14:textId="77777777" w:rsidR="00F030C8" w:rsidRPr="00F030C8" w:rsidRDefault="00F030C8" w:rsidP="00F030C8">
            <w:pPr>
              <w:jc w:val="right"/>
              <w:rPr>
                <w:rFonts w:ascii="Times New Roman" w:hAnsi="Times New Roman" w:cs="Times New Roman"/>
                <w:noProof/>
                <w:color w:val="000000" w:themeColor="text1"/>
                <w:sz w:val="20"/>
              </w:rPr>
            </w:pPr>
            <w:r w:rsidRPr="00F030C8">
              <w:rPr>
                <w:rFonts w:ascii="Times New Roman" w:hAnsi="Times New Roman" w:cs="Times New Roman"/>
                <w:color w:val="000000"/>
                <w:sz w:val="20"/>
              </w:rPr>
              <w:t>98000</w:t>
            </w:r>
          </w:p>
        </w:tc>
        <w:tc>
          <w:tcPr>
            <w:tcW w:w="879" w:type="dxa"/>
            <w:tcBorders>
              <w:top w:val="none" w:sz="0" w:space="0" w:color="auto"/>
              <w:bottom w:val="none" w:sz="0" w:space="0" w:color="auto"/>
            </w:tcBorders>
            <w:shd w:val="clear" w:color="auto" w:fill="auto"/>
            <w:vAlign w:val="center"/>
          </w:tcPr>
          <w:p w14:paraId="60E6E9B8" w14:textId="77777777" w:rsidR="00F030C8" w:rsidRPr="00F030C8" w:rsidRDefault="00F030C8" w:rsidP="00F030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rPr>
            </w:pPr>
            <w:r w:rsidRPr="00F030C8">
              <w:rPr>
                <w:rFonts w:ascii="Times New Roman" w:hAnsi="Times New Roman" w:cs="Times New Roman"/>
                <w:color w:val="000000"/>
                <w:sz w:val="20"/>
              </w:rPr>
              <w:t>130000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shd w:val="clear" w:color="auto" w:fill="auto"/>
            <w:vAlign w:val="center"/>
          </w:tcPr>
          <w:p w14:paraId="15A11AFB" w14:textId="77777777" w:rsidR="00F030C8" w:rsidRPr="00F030C8" w:rsidRDefault="00F030C8" w:rsidP="00F030C8">
            <w:pPr>
              <w:jc w:val="right"/>
              <w:rPr>
                <w:rFonts w:ascii="Times New Roman" w:hAnsi="Times New Roman" w:cs="Times New Roman"/>
                <w:bCs/>
                <w:noProof/>
                <w:color w:val="000000" w:themeColor="text1"/>
                <w:sz w:val="20"/>
              </w:rPr>
            </w:pPr>
            <w:r w:rsidRPr="00F030C8">
              <w:rPr>
                <w:rFonts w:ascii="Times New Roman" w:hAnsi="Times New Roman" w:cs="Times New Roman"/>
                <w:color w:val="000000"/>
                <w:sz w:val="20"/>
              </w:rPr>
              <w:t>165000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shd w:val="clear" w:color="auto" w:fill="auto"/>
            <w:vAlign w:val="center"/>
          </w:tcPr>
          <w:p w14:paraId="6094BF36" w14:textId="77777777" w:rsidR="00F030C8" w:rsidRPr="00F030C8" w:rsidRDefault="00F030C8" w:rsidP="00F030C8">
            <w:pPr>
              <w:jc w:val="right"/>
              <w:rPr>
                <w:rFonts w:ascii="Times New Roman" w:hAnsi="Times New Roman" w:cs="Times New Roman"/>
                <w:b w:val="0"/>
                <w:noProof/>
                <w:color w:val="000000" w:themeColor="text1"/>
                <w:sz w:val="20"/>
              </w:rPr>
            </w:pPr>
            <w:r w:rsidRPr="00F030C8">
              <w:rPr>
                <w:rFonts w:ascii="Times New Roman" w:hAnsi="Times New Roman" w:cs="Times New Roman"/>
                <w:color w:val="000000"/>
                <w:sz w:val="20"/>
              </w:rPr>
              <w:t>515000</w:t>
            </w:r>
          </w:p>
        </w:tc>
      </w:tr>
      <w:tr w:rsidR="00F030C8" w:rsidRPr="00F030C8" w14:paraId="35D9FB54" w14:textId="77777777" w:rsidTr="004765E9">
        <w:trPr>
          <w:trHeight w:val="7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6C82198" w14:textId="77777777" w:rsidR="00F030C8" w:rsidRPr="00F030C8" w:rsidRDefault="00F030C8" w:rsidP="00F030C8">
            <w:pPr>
              <w:ind w:left="71"/>
              <w:jc w:val="both"/>
              <w:rPr>
                <w:rFonts w:ascii="Times New Roman" w:hAnsi="Times New Roman" w:cs="Times New Roman"/>
                <w:noProof/>
                <w:szCs w:val="24"/>
              </w:rPr>
            </w:pPr>
            <w:r w:rsidRPr="00F030C8">
              <w:rPr>
                <w:rFonts w:ascii="Times New Roman" w:hAnsi="Times New Roman" w:cs="Times New Roman"/>
                <w:noProof/>
                <w:szCs w:val="24"/>
              </w:rPr>
              <w:t>Nazmi Topçuoğlu İlkokulu Vakfı</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auto"/>
            <w:vAlign w:val="center"/>
          </w:tcPr>
          <w:p w14:paraId="36BDA793" w14:textId="77777777" w:rsidR="00F030C8" w:rsidRPr="00F030C8" w:rsidRDefault="00F030C8" w:rsidP="00F030C8">
            <w:pPr>
              <w:jc w:val="right"/>
              <w:rPr>
                <w:rFonts w:ascii="Times New Roman" w:hAnsi="Times New Roman" w:cs="Times New Roman"/>
                <w:bCs/>
                <w:noProof/>
                <w:color w:val="000000" w:themeColor="text1"/>
                <w:sz w:val="20"/>
              </w:rPr>
            </w:pPr>
            <w:r w:rsidRPr="00F030C8">
              <w:rPr>
                <w:rFonts w:ascii="Times New Roman" w:hAnsi="Times New Roman" w:cs="Times New Roman"/>
                <w:bCs/>
                <w:color w:val="000000"/>
                <w:sz w:val="20"/>
                <w:szCs w:val="20"/>
              </w:rPr>
              <w:t>0</w:t>
            </w:r>
          </w:p>
        </w:tc>
        <w:tc>
          <w:tcPr>
            <w:tcW w:w="879" w:type="dxa"/>
            <w:shd w:val="clear" w:color="auto" w:fill="auto"/>
            <w:vAlign w:val="center"/>
          </w:tcPr>
          <w:p w14:paraId="24D286B3" w14:textId="77777777" w:rsidR="00F030C8" w:rsidRPr="00F030C8" w:rsidRDefault="00F030C8" w:rsidP="00F030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rPr>
            </w:pPr>
            <w:r w:rsidRPr="00F030C8">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auto"/>
            <w:vAlign w:val="center"/>
          </w:tcPr>
          <w:p w14:paraId="3B8641C4" w14:textId="77777777" w:rsidR="00F030C8" w:rsidRPr="00F030C8" w:rsidRDefault="00F030C8" w:rsidP="00F030C8">
            <w:pPr>
              <w:jc w:val="right"/>
              <w:rPr>
                <w:rFonts w:ascii="Times New Roman" w:hAnsi="Times New Roman" w:cs="Times New Roman"/>
                <w:noProof/>
                <w:color w:val="000000" w:themeColor="text1"/>
                <w:sz w:val="20"/>
              </w:rPr>
            </w:pPr>
            <w:r w:rsidRPr="00F030C8">
              <w:rPr>
                <w:rFonts w:ascii="Times New Roman" w:hAnsi="Times New Roman" w:cs="Times New Roman"/>
                <w:color w:val="000000"/>
                <w:sz w:val="20"/>
                <w:szCs w:val="20"/>
              </w:rPr>
              <w:t>0</w:t>
            </w:r>
          </w:p>
        </w:tc>
        <w:tc>
          <w:tcPr>
            <w:tcW w:w="879" w:type="dxa"/>
            <w:shd w:val="clear" w:color="auto" w:fill="auto"/>
            <w:vAlign w:val="center"/>
          </w:tcPr>
          <w:p w14:paraId="2895D3A5" w14:textId="77777777" w:rsidR="00F030C8" w:rsidRPr="00F030C8" w:rsidRDefault="00F030C8" w:rsidP="00F030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rPr>
            </w:pPr>
            <w:r w:rsidRPr="00F030C8">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auto"/>
            <w:vAlign w:val="center"/>
          </w:tcPr>
          <w:p w14:paraId="16E539CF" w14:textId="77777777" w:rsidR="00F030C8" w:rsidRPr="00F030C8" w:rsidRDefault="00F030C8" w:rsidP="00F030C8">
            <w:pPr>
              <w:jc w:val="right"/>
              <w:rPr>
                <w:rFonts w:ascii="Times New Roman" w:hAnsi="Times New Roman" w:cs="Times New Roman"/>
                <w:bCs/>
                <w:noProof/>
                <w:color w:val="000000" w:themeColor="text1"/>
                <w:sz w:val="20"/>
              </w:rPr>
            </w:pPr>
            <w:r w:rsidRPr="00F030C8">
              <w:rPr>
                <w:rFonts w:ascii="Times New Roman" w:hAnsi="Times New Roman" w:cs="Times New Roman"/>
                <w:bCs/>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tcBorders>
              <w:left w:val="none" w:sz="0" w:space="0" w:color="auto"/>
            </w:tcBorders>
            <w:shd w:val="clear" w:color="auto" w:fill="auto"/>
            <w:vAlign w:val="center"/>
          </w:tcPr>
          <w:p w14:paraId="72E77E02" w14:textId="77777777" w:rsidR="00F030C8" w:rsidRPr="00F030C8" w:rsidRDefault="00F030C8" w:rsidP="00F030C8">
            <w:pPr>
              <w:jc w:val="right"/>
              <w:rPr>
                <w:rFonts w:ascii="Times New Roman" w:hAnsi="Times New Roman" w:cs="Times New Roman"/>
                <w:b w:val="0"/>
                <w:noProof/>
                <w:color w:val="000000" w:themeColor="text1"/>
                <w:sz w:val="20"/>
              </w:rPr>
            </w:pPr>
            <w:r w:rsidRPr="00F030C8">
              <w:rPr>
                <w:rFonts w:ascii="Times New Roman" w:hAnsi="Times New Roman" w:cs="Times New Roman"/>
                <w:color w:val="000000"/>
                <w:sz w:val="20"/>
                <w:szCs w:val="20"/>
              </w:rPr>
              <w:t>0</w:t>
            </w:r>
          </w:p>
        </w:tc>
      </w:tr>
      <w:tr w:rsidR="00F030C8" w:rsidRPr="00F030C8" w14:paraId="3898B9CA" w14:textId="77777777" w:rsidTr="004765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vAlign w:val="center"/>
          </w:tcPr>
          <w:p w14:paraId="068B8EE0" w14:textId="77777777" w:rsidR="00F030C8" w:rsidRPr="00F030C8" w:rsidRDefault="00F030C8" w:rsidP="00F030C8">
            <w:pPr>
              <w:ind w:left="71"/>
              <w:jc w:val="both"/>
              <w:rPr>
                <w:rFonts w:ascii="Times New Roman" w:hAnsi="Times New Roman" w:cs="Times New Roman"/>
                <w:noProof/>
                <w:szCs w:val="24"/>
              </w:rPr>
            </w:pPr>
            <w:r w:rsidRPr="00F030C8">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bottom w:val="none" w:sz="0" w:space="0" w:color="auto"/>
              <w:right w:val="none" w:sz="0" w:space="0" w:color="auto"/>
            </w:tcBorders>
            <w:shd w:val="clear" w:color="auto" w:fill="auto"/>
            <w:vAlign w:val="center"/>
          </w:tcPr>
          <w:p w14:paraId="32F4D42F" w14:textId="77777777" w:rsidR="00F030C8" w:rsidRPr="00F030C8" w:rsidRDefault="00F030C8" w:rsidP="00F030C8">
            <w:pPr>
              <w:jc w:val="right"/>
              <w:rPr>
                <w:rFonts w:ascii="Times New Roman" w:hAnsi="Times New Roman" w:cs="Times New Roman"/>
                <w:bCs/>
                <w:noProof/>
                <w:color w:val="000000" w:themeColor="text1"/>
                <w:sz w:val="20"/>
              </w:rPr>
            </w:pPr>
            <w:r w:rsidRPr="00F030C8">
              <w:rPr>
                <w:rFonts w:ascii="Times New Roman" w:hAnsi="Times New Roman" w:cs="Times New Roman"/>
                <w:color w:val="000000"/>
                <w:sz w:val="20"/>
                <w:szCs w:val="20"/>
              </w:rPr>
              <w:t>0</w:t>
            </w:r>
          </w:p>
        </w:tc>
        <w:tc>
          <w:tcPr>
            <w:tcW w:w="879" w:type="dxa"/>
            <w:tcBorders>
              <w:top w:val="none" w:sz="0" w:space="0" w:color="auto"/>
              <w:bottom w:val="none" w:sz="0" w:space="0" w:color="auto"/>
            </w:tcBorders>
            <w:shd w:val="clear" w:color="auto" w:fill="auto"/>
            <w:vAlign w:val="center"/>
          </w:tcPr>
          <w:p w14:paraId="757CDA60" w14:textId="77777777" w:rsidR="00F030C8" w:rsidRPr="00F030C8" w:rsidRDefault="00F030C8" w:rsidP="00F030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rPr>
            </w:pPr>
            <w:r w:rsidRPr="00F030C8">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bottom w:val="none" w:sz="0" w:space="0" w:color="auto"/>
              <w:right w:val="none" w:sz="0" w:space="0" w:color="auto"/>
            </w:tcBorders>
            <w:shd w:val="clear" w:color="auto" w:fill="auto"/>
            <w:vAlign w:val="center"/>
          </w:tcPr>
          <w:p w14:paraId="51D283C5" w14:textId="77777777" w:rsidR="00F030C8" w:rsidRPr="00F030C8" w:rsidRDefault="00F030C8" w:rsidP="00F030C8">
            <w:pPr>
              <w:jc w:val="right"/>
              <w:rPr>
                <w:rFonts w:ascii="Times New Roman" w:hAnsi="Times New Roman" w:cs="Times New Roman"/>
                <w:bCs/>
                <w:noProof/>
                <w:color w:val="000000" w:themeColor="text1"/>
                <w:sz w:val="20"/>
              </w:rPr>
            </w:pPr>
            <w:r w:rsidRPr="00F030C8">
              <w:rPr>
                <w:rFonts w:ascii="Times New Roman" w:hAnsi="Times New Roman" w:cs="Times New Roman"/>
                <w:color w:val="000000"/>
                <w:sz w:val="20"/>
                <w:szCs w:val="20"/>
              </w:rPr>
              <w:t>0</w:t>
            </w:r>
          </w:p>
        </w:tc>
        <w:tc>
          <w:tcPr>
            <w:tcW w:w="879" w:type="dxa"/>
            <w:tcBorders>
              <w:top w:val="none" w:sz="0" w:space="0" w:color="auto"/>
              <w:bottom w:val="none" w:sz="0" w:space="0" w:color="auto"/>
            </w:tcBorders>
            <w:shd w:val="clear" w:color="auto" w:fill="auto"/>
            <w:vAlign w:val="center"/>
          </w:tcPr>
          <w:p w14:paraId="1415EFD1" w14:textId="77777777" w:rsidR="00F030C8" w:rsidRPr="00F030C8" w:rsidRDefault="00F030C8" w:rsidP="00F030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rPr>
            </w:pPr>
            <w:r w:rsidRPr="00F030C8">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shd w:val="clear" w:color="auto" w:fill="auto"/>
            <w:vAlign w:val="center"/>
          </w:tcPr>
          <w:p w14:paraId="289DD0D6" w14:textId="77777777" w:rsidR="00F030C8" w:rsidRPr="00F030C8" w:rsidRDefault="00F030C8" w:rsidP="00F030C8">
            <w:pPr>
              <w:jc w:val="right"/>
              <w:rPr>
                <w:rFonts w:ascii="Times New Roman" w:hAnsi="Times New Roman" w:cs="Times New Roman"/>
                <w:bCs/>
                <w:noProof/>
                <w:color w:val="000000" w:themeColor="text1"/>
                <w:sz w:val="20"/>
              </w:rPr>
            </w:pPr>
            <w:r w:rsidRPr="00F030C8">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shd w:val="clear" w:color="auto" w:fill="auto"/>
            <w:vAlign w:val="center"/>
          </w:tcPr>
          <w:p w14:paraId="49616627" w14:textId="77777777" w:rsidR="00F030C8" w:rsidRPr="00F030C8" w:rsidRDefault="00F030C8" w:rsidP="00F030C8">
            <w:pPr>
              <w:jc w:val="right"/>
              <w:rPr>
                <w:rFonts w:ascii="Times New Roman" w:hAnsi="Times New Roman" w:cs="Times New Roman"/>
                <w:b w:val="0"/>
                <w:noProof/>
                <w:color w:val="000000" w:themeColor="text1"/>
                <w:sz w:val="20"/>
              </w:rPr>
            </w:pPr>
            <w:r w:rsidRPr="00F030C8">
              <w:rPr>
                <w:rFonts w:ascii="Times New Roman" w:hAnsi="Times New Roman" w:cs="Times New Roman"/>
                <w:color w:val="000000"/>
                <w:sz w:val="20"/>
                <w:szCs w:val="20"/>
              </w:rPr>
              <w:t>0</w:t>
            </w:r>
          </w:p>
        </w:tc>
      </w:tr>
      <w:tr w:rsidR="00F030C8" w:rsidRPr="00F030C8" w14:paraId="00B67435" w14:textId="77777777" w:rsidTr="004765E9">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561C4922" w14:textId="77777777" w:rsidR="00F030C8" w:rsidRPr="00F030C8" w:rsidRDefault="00F030C8" w:rsidP="00F030C8">
            <w:pPr>
              <w:ind w:left="71"/>
              <w:jc w:val="both"/>
              <w:rPr>
                <w:rFonts w:ascii="Times New Roman" w:hAnsi="Times New Roman" w:cs="Times New Roman"/>
                <w:noProof/>
                <w:szCs w:val="24"/>
              </w:rPr>
            </w:pPr>
            <w:r w:rsidRPr="00F030C8">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162E7386" w14:textId="77777777" w:rsidR="00F030C8" w:rsidRPr="00F030C8" w:rsidRDefault="00F030C8" w:rsidP="00F030C8">
            <w:pPr>
              <w:jc w:val="right"/>
              <w:rPr>
                <w:rFonts w:ascii="Times New Roman" w:hAnsi="Times New Roman" w:cs="Times New Roman"/>
                <w:bCs w:val="0"/>
                <w:noProof/>
                <w:color w:val="000000" w:themeColor="text1"/>
                <w:sz w:val="20"/>
              </w:rPr>
            </w:pPr>
            <w:r w:rsidRPr="00F030C8">
              <w:rPr>
                <w:rFonts w:ascii="Times New Roman" w:hAnsi="Times New Roman" w:cs="Times New Roman"/>
                <w:color w:val="000000"/>
                <w:sz w:val="20"/>
              </w:rPr>
              <w:t>49000</w:t>
            </w:r>
          </w:p>
        </w:tc>
        <w:tc>
          <w:tcPr>
            <w:tcW w:w="879" w:type="dxa"/>
            <w:tcBorders>
              <w:top w:val="none" w:sz="0" w:space="0" w:color="auto"/>
            </w:tcBorders>
            <w:shd w:val="clear" w:color="auto" w:fill="auto"/>
            <w:vAlign w:val="center"/>
          </w:tcPr>
          <w:p w14:paraId="0F128AD0" w14:textId="77777777" w:rsidR="00F030C8" w:rsidRPr="00F030C8" w:rsidRDefault="00F030C8" w:rsidP="00F030C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rPr>
            </w:pPr>
            <w:r w:rsidRPr="00F030C8">
              <w:rPr>
                <w:rFonts w:ascii="Times New Roman" w:hAnsi="Times New Roman" w:cs="Times New Roman"/>
                <w:color w:val="000000"/>
                <w:sz w:val="20"/>
              </w:rPr>
              <w:t>73000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55640AB4" w14:textId="77777777" w:rsidR="00F030C8" w:rsidRPr="00F030C8" w:rsidRDefault="00F030C8" w:rsidP="00F030C8">
            <w:pPr>
              <w:jc w:val="right"/>
              <w:rPr>
                <w:rFonts w:ascii="Times New Roman" w:hAnsi="Times New Roman" w:cs="Times New Roman"/>
                <w:noProof/>
                <w:color w:val="000000" w:themeColor="text1"/>
                <w:sz w:val="20"/>
              </w:rPr>
            </w:pPr>
            <w:r w:rsidRPr="00F030C8">
              <w:rPr>
                <w:rFonts w:ascii="Times New Roman" w:hAnsi="Times New Roman" w:cs="Times New Roman"/>
                <w:color w:val="000000"/>
                <w:sz w:val="20"/>
              </w:rPr>
              <w:t>98000</w:t>
            </w:r>
          </w:p>
        </w:tc>
        <w:tc>
          <w:tcPr>
            <w:tcW w:w="879" w:type="dxa"/>
            <w:tcBorders>
              <w:top w:val="none" w:sz="0" w:space="0" w:color="auto"/>
            </w:tcBorders>
            <w:shd w:val="clear" w:color="auto" w:fill="auto"/>
            <w:vAlign w:val="center"/>
          </w:tcPr>
          <w:p w14:paraId="79FB7D9E" w14:textId="77777777" w:rsidR="00F030C8" w:rsidRPr="00F030C8" w:rsidRDefault="00F030C8" w:rsidP="00F030C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rPr>
            </w:pPr>
            <w:r w:rsidRPr="00F030C8">
              <w:rPr>
                <w:rFonts w:ascii="Times New Roman" w:hAnsi="Times New Roman" w:cs="Times New Roman"/>
                <w:color w:val="000000"/>
                <w:sz w:val="20"/>
              </w:rPr>
              <w:t>130000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400F1B9F" w14:textId="77777777" w:rsidR="00F030C8" w:rsidRPr="00F030C8" w:rsidRDefault="00F030C8" w:rsidP="00F030C8">
            <w:pPr>
              <w:jc w:val="right"/>
              <w:rPr>
                <w:rFonts w:ascii="Times New Roman" w:hAnsi="Times New Roman" w:cs="Times New Roman"/>
                <w:bCs w:val="0"/>
                <w:noProof/>
                <w:color w:val="000000" w:themeColor="text1"/>
                <w:sz w:val="20"/>
              </w:rPr>
            </w:pPr>
            <w:r w:rsidRPr="00F030C8">
              <w:rPr>
                <w:rFonts w:ascii="Times New Roman" w:hAnsi="Times New Roman" w:cs="Times New Roman"/>
                <w:color w:val="000000"/>
                <w:sz w:val="20"/>
              </w:rPr>
              <w:t>165000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1EA37B1B" w14:textId="77777777" w:rsidR="00F030C8" w:rsidRPr="00F030C8" w:rsidRDefault="00F030C8" w:rsidP="00F030C8">
            <w:pPr>
              <w:jc w:val="right"/>
              <w:rPr>
                <w:rFonts w:ascii="Times New Roman" w:hAnsi="Times New Roman" w:cs="Times New Roman"/>
                <w:noProof/>
                <w:color w:val="000000" w:themeColor="text1"/>
                <w:sz w:val="20"/>
              </w:rPr>
            </w:pPr>
            <w:r w:rsidRPr="00F030C8">
              <w:rPr>
                <w:rFonts w:ascii="Times New Roman" w:hAnsi="Times New Roman" w:cs="Times New Roman"/>
                <w:color w:val="000000"/>
                <w:sz w:val="20"/>
              </w:rPr>
              <w:t>515000</w:t>
            </w:r>
          </w:p>
        </w:tc>
      </w:tr>
    </w:tbl>
    <w:p w14:paraId="70E6F510" w14:textId="43888420" w:rsidR="00962910" w:rsidRPr="00987EF0" w:rsidRDefault="00962910" w:rsidP="001C5978">
      <w:pPr>
        <w:pStyle w:val="GvdeMetni"/>
        <w:rPr>
          <w:rFonts w:ascii="Times New Roman" w:hAnsi="Times New Roman" w:cs="Times New Roman"/>
          <w:noProof/>
          <w:color w:val="002060"/>
        </w:rPr>
      </w:pPr>
    </w:p>
    <w:p w14:paraId="67418AED" w14:textId="4E62E366" w:rsidR="008776BE" w:rsidRDefault="008776BE">
      <w:pPr>
        <w:rPr>
          <w:rFonts w:ascii="Times New Roman" w:hAnsi="Times New Roman" w:cs="Times New Roman"/>
          <w:noProof/>
          <w:color w:val="002060"/>
          <w:sz w:val="24"/>
          <w:szCs w:val="24"/>
        </w:rPr>
      </w:pPr>
    </w:p>
    <w:p w14:paraId="42BA9FE3" w14:textId="77777777" w:rsidR="008776BE" w:rsidRDefault="008776BE">
      <w:pPr>
        <w:rPr>
          <w:rFonts w:ascii="Times New Roman" w:hAnsi="Times New Roman" w:cs="Times New Roman"/>
          <w:noProof/>
          <w:color w:val="002060"/>
          <w:sz w:val="24"/>
          <w:szCs w:val="24"/>
        </w:rPr>
      </w:pPr>
      <w:r>
        <w:rPr>
          <w:rFonts w:ascii="Times New Roman" w:hAnsi="Times New Roman" w:cs="Times New Roman"/>
          <w:noProof/>
          <w:color w:val="002060"/>
          <w:sz w:val="24"/>
          <w:szCs w:val="24"/>
        </w:rPr>
        <w:br w:type="page"/>
      </w:r>
    </w:p>
    <w:p w14:paraId="6300C816" w14:textId="77EC47D5" w:rsidR="00E56086" w:rsidRPr="00B05C43" w:rsidRDefault="001C5978" w:rsidP="00B05C43">
      <w:pPr>
        <w:pStyle w:val="GvdeMetni"/>
        <w:rPr>
          <w:rFonts w:ascii="Times New Roman" w:hAnsi="Times New Roman" w:cs="Times New Roman"/>
          <w:noProof/>
          <w:color w:val="002060"/>
        </w:rPr>
      </w:pPr>
      <w:r w:rsidRPr="00987EF0">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08AEDF6F" w14:textId="77DDC384" w:rsidR="00BD28C7" w:rsidRDefault="007009D4" w:rsidP="00BD28C7">
      <w:pPr>
        <w:pStyle w:val="GvdeMetni"/>
        <w:spacing w:before="11"/>
        <w:jc w:val="both"/>
        <w:rPr>
          <w:rFonts w:ascii="Times New Roman" w:hAnsi="Times New Roman" w:cs="Times New Roman"/>
          <w:bCs/>
          <w:noProof/>
          <w:color w:val="000000" w:themeColor="text1"/>
        </w:rPr>
      </w:pPr>
      <w:r w:rsidRPr="00987EF0">
        <w:rPr>
          <w:rFonts w:ascii="Times New Roman" w:hAnsi="Times New Roman" w:cs="Times New Roman"/>
          <w:bCs/>
          <w:noProof/>
          <w:color w:val="000000" w:themeColor="text1"/>
        </w:rPr>
        <w:t xml:space="preserve">İç ve dış paydaşlarımıza yönelik yaptığımız </w:t>
      </w:r>
      <w:r w:rsidR="00366CA6" w:rsidRPr="00987EF0">
        <w:rPr>
          <w:rFonts w:ascii="Times New Roman" w:hAnsi="Times New Roman" w:cs="Times New Roman"/>
          <w:bCs/>
          <w:noProof/>
          <w:color w:val="000000" w:themeColor="text1"/>
        </w:rPr>
        <w:t xml:space="preserve">öğretmenler kurulu toplantıları, </w:t>
      </w:r>
      <w:r w:rsidRPr="00987EF0">
        <w:rPr>
          <w:rFonts w:ascii="Times New Roman" w:hAnsi="Times New Roman" w:cs="Times New Roman"/>
          <w:bCs/>
          <w:noProof/>
          <w:color w:val="000000" w:themeColor="text1"/>
        </w:rPr>
        <w:t>zümre öğretmenler kurulu toplantıları</w:t>
      </w:r>
      <w:r w:rsidR="00366CA6" w:rsidRPr="00987EF0">
        <w:rPr>
          <w:rFonts w:ascii="Times New Roman" w:hAnsi="Times New Roman" w:cs="Times New Roman"/>
          <w:bCs/>
          <w:noProof/>
          <w:color w:val="000000" w:themeColor="text1"/>
        </w:rPr>
        <w:t xml:space="preserve"> </w:t>
      </w:r>
      <w:r w:rsidRPr="00987EF0">
        <w:rPr>
          <w:rFonts w:ascii="Times New Roman" w:hAnsi="Times New Roman" w:cs="Times New Roman"/>
          <w:bCs/>
          <w:noProof/>
          <w:color w:val="000000" w:themeColor="text1"/>
        </w:rPr>
        <w:t>şube öğretmenler kurulu toplantıları, veli toplantıları, odak grup görüşmeleri, ev-işyeri ziyaretleri</w:t>
      </w:r>
      <w:r w:rsidR="00366CA6" w:rsidRPr="00987EF0">
        <w:rPr>
          <w:rFonts w:ascii="Times New Roman" w:hAnsi="Times New Roman" w:cs="Times New Roman"/>
          <w:bCs/>
          <w:noProof/>
          <w:color w:val="000000" w:themeColor="text1"/>
        </w:rPr>
        <w:t xml:space="preserve">, iç paydaş anketi </w:t>
      </w:r>
      <w:r w:rsidRPr="00987EF0">
        <w:rPr>
          <w:rFonts w:ascii="Times New Roman" w:hAnsi="Times New Roman" w:cs="Times New Roman"/>
          <w:bCs/>
          <w:noProof/>
          <w:color w:val="000000" w:themeColor="text1"/>
        </w:rPr>
        <w:t>vb. çalışmal</w:t>
      </w:r>
      <w:r w:rsidR="00366CA6" w:rsidRPr="00987EF0">
        <w:rPr>
          <w:rFonts w:ascii="Times New Roman" w:hAnsi="Times New Roman" w:cs="Times New Roman"/>
          <w:bCs/>
          <w:noProof/>
          <w:color w:val="000000" w:themeColor="text1"/>
        </w:rPr>
        <w:t>arla birlikte dış paydaşlarımız</w:t>
      </w:r>
      <w:r w:rsidRPr="00987EF0">
        <w:rPr>
          <w:rFonts w:ascii="Times New Roman" w:hAnsi="Times New Roman" w:cs="Times New Roman"/>
          <w:bCs/>
          <w:noProof/>
          <w:color w:val="000000" w:themeColor="text1"/>
        </w:rPr>
        <w:t>a</w:t>
      </w:r>
      <w:r w:rsidR="00366CA6" w:rsidRPr="00987EF0">
        <w:rPr>
          <w:rFonts w:ascii="Times New Roman" w:hAnsi="Times New Roman" w:cs="Times New Roman"/>
          <w:bCs/>
          <w:noProof/>
          <w:color w:val="000000" w:themeColor="text1"/>
        </w:rPr>
        <w:t xml:space="preserve"> yönelik</w:t>
      </w:r>
      <w:r w:rsidRPr="00987EF0">
        <w:rPr>
          <w:rFonts w:ascii="Times New Roman" w:hAnsi="Times New Roman" w:cs="Times New Roman"/>
          <w:bCs/>
          <w:noProof/>
          <w:color w:val="000000" w:themeColor="text1"/>
        </w:rPr>
        <w:t xml:space="preserve"> yaptığımız </w:t>
      </w:r>
      <w:r w:rsidR="00366CA6" w:rsidRPr="00987EF0">
        <w:rPr>
          <w:rFonts w:ascii="Times New Roman" w:hAnsi="Times New Roman" w:cs="Times New Roman"/>
          <w:bCs/>
          <w:noProof/>
          <w:color w:val="000000" w:themeColor="text1"/>
        </w:rPr>
        <w:t xml:space="preserve">toplantılar, yüz yüze görüşmeler/mülakat vb. </w:t>
      </w:r>
      <w:r w:rsidRPr="00987EF0">
        <w:rPr>
          <w:rFonts w:ascii="Times New Roman" w:hAnsi="Times New Roman" w:cs="Times New Roman"/>
          <w:bCs/>
          <w:noProof/>
          <w:color w:val="000000" w:themeColor="text1"/>
        </w:rPr>
        <w:t xml:space="preserve">çalışmalardan elde edilen sonuçlara göre kurumumuzun GZFT Analizi yapılmıştır. </w:t>
      </w:r>
      <w:r w:rsidR="00366CA6" w:rsidRPr="00987EF0">
        <w:rPr>
          <w:rFonts w:ascii="Times New Roman" w:hAnsi="Times New Roman" w:cs="Times New Roman"/>
          <w:bCs/>
          <w:noProof/>
          <w:color w:val="000000" w:themeColor="text1"/>
        </w:rPr>
        <w:t xml:space="preserve"> GZFT Analizi yapılırken ayrıca öğretmen nöbet defteri kayıtları, yazılı, sözlü veya elektronik dilek, öneri, şikayet sistemleri, </w:t>
      </w:r>
      <w:r w:rsidR="0032658B" w:rsidRPr="00987EF0">
        <w:rPr>
          <w:rFonts w:ascii="Times New Roman" w:hAnsi="Times New Roman" w:cs="Times New Roman"/>
          <w:bCs/>
          <w:noProof/>
          <w:color w:val="000000" w:themeColor="text1"/>
        </w:rPr>
        <w:t xml:space="preserve">önceki plan dönemine ait tespitler, </w:t>
      </w:r>
      <w:r w:rsidR="00366CA6" w:rsidRPr="00987EF0">
        <w:rPr>
          <w:rFonts w:ascii="Times New Roman" w:hAnsi="Times New Roman" w:cs="Times New Roman"/>
          <w:bCs/>
          <w:noProof/>
          <w:color w:val="000000" w:themeColor="text1"/>
        </w:rPr>
        <w:t>kurumsal raporlar, kurumsal istatistikler, bilimsel makaleler, tezler ve raporlardan yararlanılmıştır. GZFT Analizi sonucunda kurumsal düzeyde güçlü ve zayıf yönlerimiz ile kurumumuz için önem arz eden fırsat ve tehditler listelenmiştir.</w:t>
      </w:r>
    </w:p>
    <w:p w14:paraId="11A29318" w14:textId="77777777" w:rsidR="00B05C43" w:rsidRPr="00B05C43" w:rsidRDefault="00B05C43" w:rsidP="00BD28C7">
      <w:pPr>
        <w:pStyle w:val="GvdeMetni"/>
        <w:spacing w:before="11"/>
        <w:jc w:val="both"/>
        <w:rPr>
          <w:rFonts w:ascii="Times New Roman" w:hAnsi="Times New Roman" w:cs="Times New Roman"/>
          <w:bCs/>
          <w:noProof/>
          <w:color w:val="000000" w:themeColor="text1"/>
        </w:rPr>
      </w:pPr>
    </w:p>
    <w:p w14:paraId="4FE99D80" w14:textId="3B07DBEA" w:rsidR="00366CA6" w:rsidRPr="008776BE" w:rsidRDefault="00366CA6" w:rsidP="00366CA6">
      <w:pPr>
        <w:pStyle w:val="Balk3"/>
        <w:spacing w:before="51"/>
        <w:rPr>
          <w:rFonts w:ascii="Times New Roman" w:hAnsi="Times New Roman" w:cs="Times New Roman"/>
          <w:noProof/>
          <w:color w:val="000000" w:themeColor="text1"/>
        </w:rPr>
      </w:pPr>
      <w:r w:rsidRPr="008776BE">
        <w:rPr>
          <w:rFonts w:ascii="Times New Roman" w:hAnsi="Times New Roman" w:cs="Times New Roman"/>
          <w:noProof/>
          <w:color w:val="000000" w:themeColor="text1"/>
        </w:rPr>
        <w:t>Tablo</w:t>
      </w:r>
      <w:r w:rsidR="00D56BB0" w:rsidRPr="008776BE">
        <w:rPr>
          <w:rFonts w:ascii="Times New Roman" w:hAnsi="Times New Roman" w:cs="Times New Roman"/>
          <w:noProof/>
          <w:color w:val="000000" w:themeColor="text1"/>
        </w:rPr>
        <w:t xml:space="preserve"> 12</w:t>
      </w:r>
      <w:r w:rsidRPr="008776BE">
        <w:rPr>
          <w:rFonts w:ascii="Times New Roman" w:hAnsi="Times New Roman" w:cs="Times New Roman"/>
          <w:noProof/>
          <w:color w:val="000000" w:themeColor="text1"/>
        </w:rPr>
        <w:t xml:space="preserve"> GZFT Listesi</w:t>
      </w:r>
    </w:p>
    <w:p w14:paraId="3EABB185" w14:textId="3779492F" w:rsidR="001C5978" w:rsidRPr="00987EF0" w:rsidRDefault="001C5978" w:rsidP="007009D4">
      <w:pPr>
        <w:pStyle w:val="GvdeMetni"/>
        <w:spacing w:before="11"/>
        <w:rPr>
          <w:rFonts w:ascii="Times New Roman" w:hAnsi="Times New Roman" w:cs="Times New Roman"/>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987EF0"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987EF0" w:rsidRDefault="00BE6AAE" w:rsidP="00366CA6">
            <w:pPr>
              <w:pStyle w:val="TableParagraph"/>
              <w:spacing w:before="61"/>
              <w:ind w:left="113" w:right="33"/>
              <w:jc w:val="center"/>
              <w:rPr>
                <w:rFonts w:ascii="Times New Roman" w:hAnsi="Times New Roman" w:cs="Times New Roman"/>
                <w:b w:val="0"/>
                <w:noProof/>
                <w:sz w:val="24"/>
                <w:szCs w:val="24"/>
                <w:lang w:eastAsia="en-US"/>
              </w:rPr>
            </w:pPr>
            <w:r w:rsidRPr="00987EF0">
              <w:rPr>
                <w:rFonts w:ascii="Times New Roman" w:hAnsi="Times New Roman" w:cs="Times New Roman"/>
                <w:b w:val="0"/>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8776BE" w:rsidRDefault="00BE6AAE" w:rsidP="00BE6AAE">
            <w:pPr>
              <w:pStyle w:val="TableParagraph"/>
              <w:spacing w:before="59"/>
              <w:ind w:left="-108" w:right="-107"/>
              <w:jc w:val="center"/>
              <w:rPr>
                <w:rFonts w:ascii="Times New Roman" w:hAnsi="Times New Roman" w:cs="Times New Roman"/>
                <w:noProof/>
                <w:color w:val="000000" w:themeColor="text1"/>
                <w:sz w:val="24"/>
                <w:szCs w:val="24"/>
                <w:lang w:eastAsia="en-US"/>
              </w:rPr>
            </w:pPr>
            <w:r w:rsidRPr="008776BE">
              <w:rPr>
                <w:rFonts w:ascii="Times New Roman" w:hAnsi="Times New Roman" w:cs="Times New Roman"/>
                <w:noProof/>
                <w:color w:val="000000" w:themeColor="text1"/>
                <w:sz w:val="24"/>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Kadın velilerimizin, eğitim faaliyetlerine beklenen düzeyde katılım sağlaması</w:t>
            </w:r>
          </w:p>
          <w:p w14:paraId="7BFA7190" w14:textId="77777777" w:rsidR="00D376D7" w:rsidRPr="00B05C43"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İl ve İlçe MEM tarafından yürürlüğe konan çalışmaların sahiplenilmesi</w:t>
            </w:r>
          </w:p>
          <w:p w14:paraId="51E39CA5" w14:textId="77777777" w:rsidR="00D376D7" w:rsidRPr="00B05C43"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Öğrenci ve personel işleri ile eğitim öğretim faaliyetlerinin mevzuata uygun olarak yürütülmesi</w:t>
            </w:r>
          </w:p>
          <w:p w14:paraId="23FD3F2F" w14:textId="77777777" w:rsidR="00D376D7" w:rsidRPr="00B05C43"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Bilgi edinme, halkla ilişkiler sürecinin mevzuatın belirlediği yasal sürede gerçekleşmesi</w:t>
            </w:r>
          </w:p>
          <w:p w14:paraId="456DAE5D" w14:textId="77777777" w:rsidR="00D376D7" w:rsidRPr="00B05C43"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İletişim ve yazışma süreçlerinin aksatılmadan gerçekleşmesi</w:t>
            </w:r>
          </w:p>
          <w:p w14:paraId="3B6938E3"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Öğrenci velilerimizin okul civarında ikamet etmesi</w:t>
            </w:r>
          </w:p>
          <w:p w14:paraId="4EB81E07"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Personelimizin işbirliği içerisinde çalışması</w:t>
            </w:r>
          </w:p>
          <w:p w14:paraId="0864C9EA"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Kurumsal kültürün gelişmiş olması</w:t>
            </w:r>
          </w:p>
          <w:p w14:paraId="1DA2C18B"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Devamsızlık oranlarının düşük olması</w:t>
            </w:r>
          </w:p>
          <w:p w14:paraId="07E7B96E"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Taşımalı eğitim iş ve işlemlerinin aksatılmadan yürütülmesi</w:t>
            </w:r>
          </w:p>
          <w:p w14:paraId="5FC172D2" w14:textId="75A74C76" w:rsidR="00D376D7" w:rsidRPr="00B05C43" w:rsidRDefault="007D3F98" w:rsidP="007D3F98">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Destek odası</w:t>
            </w:r>
            <w:r w:rsidR="00D376D7" w:rsidRPr="00B05C43">
              <w:rPr>
                <w:rFonts w:ascii="Times New Roman" w:hAnsi="Times New Roman" w:cs="Times New Roman"/>
                <w:b w:val="0"/>
                <w:noProof/>
                <w:color w:val="000000" w:themeColor="text1"/>
                <w:sz w:val="20"/>
                <w:szCs w:val="20"/>
                <w:lang w:eastAsia="en-US"/>
              </w:rPr>
              <w:t>, yemekhane bulunması</w:t>
            </w:r>
          </w:p>
        </w:tc>
      </w:tr>
      <w:tr w:rsidR="00D376D7" w:rsidRPr="00987EF0"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987EF0" w:rsidRDefault="00D376D7" w:rsidP="00366CA6">
            <w:pPr>
              <w:pStyle w:val="TableParagraph"/>
              <w:spacing w:before="59"/>
              <w:ind w:left="113" w:right="113"/>
              <w:jc w:val="center"/>
              <w:rPr>
                <w:rFonts w:ascii="Times New Roman" w:hAnsi="Times New Roman" w:cs="Times New Roman"/>
                <w:b w:val="0"/>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8776BE" w:rsidRDefault="00BE6AAE" w:rsidP="00366CA6">
            <w:pPr>
              <w:pStyle w:val="TableParagraph"/>
              <w:spacing w:before="59"/>
              <w:ind w:left="113" w:right="113"/>
              <w:jc w:val="center"/>
              <w:rPr>
                <w:rFonts w:ascii="Times New Roman" w:hAnsi="Times New Roman" w:cs="Times New Roman"/>
                <w:b/>
                <w:noProof/>
                <w:color w:val="000000" w:themeColor="text1"/>
                <w:sz w:val="24"/>
                <w:szCs w:val="24"/>
                <w:lang w:eastAsia="en-US"/>
              </w:rPr>
            </w:pPr>
            <w:r w:rsidRPr="008776BE">
              <w:rPr>
                <w:rFonts w:ascii="Times New Roman" w:hAnsi="Times New Roman" w:cs="Times New Roman"/>
                <w:b/>
                <w:noProof/>
                <w:color w:val="000000" w:themeColor="text1"/>
                <w:sz w:val="24"/>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Kazandırılan davranışların aile ortamında devam ettirilmemesi</w:t>
            </w:r>
          </w:p>
          <w:p w14:paraId="09FA5EBB"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Öğrenci başarısı söz konusu olduğunda, velilerimizin ders notlarını davranış eğitiminden ön planda tutulması</w:t>
            </w:r>
          </w:p>
          <w:p w14:paraId="6510F4D6"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Öğrenci velilerinin eğitimcilere yönelik müdahale alanlarının fazla olması, eğitimcilerde mental yorgunluğa neden olması</w:t>
            </w:r>
          </w:p>
          <w:p w14:paraId="568DABD4" w14:textId="77777777" w:rsidR="00D376D7" w:rsidRPr="00B05C43"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Veli toplantılarına genel katılım oranlarının beklenen düzeyde olmaması</w:t>
            </w:r>
          </w:p>
          <w:p w14:paraId="1405C80C" w14:textId="77777777" w:rsidR="00D376D7" w:rsidRPr="00B05C43"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Özel eğitim hizmetlerinden yararlanması gereken velilerin önyargıları, çevresel etmenlerden kaynaklanan çekinceleri</w:t>
            </w:r>
          </w:p>
          <w:p w14:paraId="3CD83AA5" w14:textId="77777777" w:rsidR="00D376D7" w:rsidRPr="00B05C43"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Okul ve kurumlarda veli görüşme randevu sisteminin bulunmaması, velilerin ders saatlerinde görüşme talepleri</w:t>
            </w:r>
          </w:p>
          <w:p w14:paraId="4E4E8DF4" w14:textId="77777777" w:rsidR="00D376D7" w:rsidRPr="00B05C43"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Okul-Aile Birliklerinin, iş ve işlemlerinin okul yönetimince yüklenilmek zorunda kalınması</w:t>
            </w:r>
          </w:p>
          <w:p w14:paraId="36A8A474" w14:textId="77777777" w:rsidR="00D376D7" w:rsidRPr="00B05C43"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İlçe merkezinde bulunan okulların daha başarılı olacağı yönündeki yanlış kaygılar</w:t>
            </w:r>
          </w:p>
          <w:p w14:paraId="7EB9D5AC" w14:textId="77777777" w:rsidR="00D376D7" w:rsidRPr="00B05C43"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Okulumuza, diğer okullarda uyum problemi yaşayan öğrencilerin nakil talepleri</w:t>
            </w:r>
          </w:p>
        </w:tc>
      </w:tr>
      <w:tr w:rsidR="00697C38" w:rsidRPr="00987EF0"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987EF0" w:rsidRDefault="00BE6AAE" w:rsidP="00366CA6">
            <w:pPr>
              <w:pStyle w:val="TableParagraph"/>
              <w:spacing w:before="61"/>
              <w:ind w:right="113" w:firstLine="142"/>
              <w:jc w:val="center"/>
              <w:rPr>
                <w:rFonts w:ascii="Times New Roman" w:hAnsi="Times New Roman" w:cs="Times New Roman"/>
                <w:b w:val="0"/>
                <w:noProof/>
                <w:color w:val="FFFFFF" w:themeColor="background1"/>
                <w:sz w:val="24"/>
                <w:szCs w:val="24"/>
                <w:lang w:eastAsia="en-US"/>
              </w:rPr>
            </w:pPr>
            <w:r w:rsidRPr="00987EF0">
              <w:rPr>
                <w:rFonts w:ascii="Times New Roman" w:hAnsi="Times New Roman" w:cs="Times New Roman"/>
                <w:b w:val="0"/>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8776BE" w:rsidRDefault="00BE6AAE" w:rsidP="00366CA6">
            <w:pPr>
              <w:pStyle w:val="TableParagraph"/>
              <w:spacing w:before="59"/>
              <w:ind w:left="113" w:right="113"/>
              <w:jc w:val="center"/>
              <w:rPr>
                <w:rFonts w:ascii="Times New Roman" w:hAnsi="Times New Roman" w:cs="Times New Roman"/>
                <w:b/>
                <w:noProof/>
                <w:color w:val="000000" w:themeColor="text1"/>
                <w:sz w:val="24"/>
                <w:szCs w:val="24"/>
                <w:lang w:eastAsia="en-US"/>
              </w:rPr>
            </w:pPr>
            <w:r w:rsidRPr="008776BE">
              <w:rPr>
                <w:rFonts w:ascii="Times New Roman" w:hAnsi="Times New Roman" w:cs="Times New Roman"/>
                <w:b/>
                <w:noProof/>
                <w:color w:val="000000" w:themeColor="text1"/>
                <w:sz w:val="24"/>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2E2D387D" w:rsidR="00697C38" w:rsidRPr="00B05C43"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Öğretmen, personel normu doluluk oranının yüksek olması</w:t>
            </w:r>
          </w:p>
          <w:p w14:paraId="40AC51AC" w14:textId="06FC7BF8" w:rsidR="00697C38" w:rsidRPr="00B05C43"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Okulumuzun ilçe merkezinde bulunması</w:t>
            </w:r>
          </w:p>
          <w:p w14:paraId="20508DF7" w14:textId="4A40D303" w:rsidR="00697C38" w:rsidRPr="00B05C43"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Okulumuzun Aydın-İzmir karayolu</w:t>
            </w:r>
            <w:r w:rsidR="00D13F45" w:rsidRPr="00B05C43">
              <w:rPr>
                <w:rFonts w:ascii="Times New Roman" w:hAnsi="Times New Roman" w:cs="Times New Roman"/>
                <w:b w:val="0"/>
                <w:noProof/>
                <w:color w:val="000000" w:themeColor="text1"/>
                <w:sz w:val="20"/>
                <w:szCs w:val="20"/>
                <w:lang w:eastAsia="en-US"/>
              </w:rPr>
              <w:t>na yakın olması, ulaşım kolaylığı</w:t>
            </w:r>
          </w:p>
          <w:p w14:paraId="75CA90C3" w14:textId="4CB71F1B" w:rsidR="00697C38" w:rsidRPr="00B05C43" w:rsidRDefault="00697C38" w:rsidP="007D3F98">
            <w:pPr>
              <w:pStyle w:val="TableParagraph"/>
              <w:numPr>
                <w:ilvl w:val="0"/>
                <w:numId w:val="26"/>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Kültürel ve demografik çeşitlilik</w:t>
            </w:r>
          </w:p>
        </w:tc>
      </w:tr>
      <w:tr w:rsidR="00697C38" w:rsidRPr="00987EF0"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987EF0" w:rsidRDefault="00697C38" w:rsidP="00366CA6">
            <w:pPr>
              <w:pStyle w:val="TableParagraph"/>
              <w:spacing w:before="59"/>
              <w:ind w:left="503" w:right="113"/>
              <w:jc w:val="center"/>
              <w:rPr>
                <w:rFonts w:ascii="Times New Roman" w:hAnsi="Times New Roman" w:cs="Times New Roman"/>
                <w:b w:val="0"/>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8776BE" w:rsidRDefault="00BE6AAE" w:rsidP="00366CA6">
            <w:pPr>
              <w:pStyle w:val="TableParagraph"/>
              <w:spacing w:before="59"/>
              <w:ind w:left="-108" w:right="113"/>
              <w:jc w:val="center"/>
              <w:rPr>
                <w:rFonts w:ascii="Times New Roman" w:hAnsi="Times New Roman" w:cs="Times New Roman"/>
                <w:noProof/>
                <w:color w:val="000000" w:themeColor="text1"/>
                <w:sz w:val="24"/>
                <w:szCs w:val="24"/>
                <w:lang w:eastAsia="en-US"/>
              </w:rPr>
            </w:pPr>
            <w:r w:rsidRPr="008776BE">
              <w:rPr>
                <w:rFonts w:ascii="Times New Roman" w:hAnsi="Times New Roman" w:cs="Times New Roman"/>
                <w:noProof/>
                <w:color w:val="000000" w:themeColor="text1"/>
                <w:sz w:val="24"/>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B05C43"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 xml:space="preserve">Bağımsız bir binaya sahip </w:t>
            </w:r>
            <w:r w:rsidR="006C1671" w:rsidRPr="00B05C43">
              <w:rPr>
                <w:rFonts w:ascii="Times New Roman" w:hAnsi="Times New Roman" w:cs="Times New Roman"/>
                <w:b w:val="0"/>
                <w:noProof/>
                <w:color w:val="000000" w:themeColor="text1"/>
                <w:sz w:val="20"/>
                <w:szCs w:val="20"/>
                <w:lang w:eastAsia="en-US"/>
              </w:rPr>
              <w:t>olmamamız</w:t>
            </w:r>
          </w:p>
          <w:p w14:paraId="68B1592C" w14:textId="77777777" w:rsidR="00697C38" w:rsidRPr="00B05C43"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Aile gelir düzeyinin genel olarak düşük olması</w:t>
            </w:r>
          </w:p>
          <w:p w14:paraId="76B6EA56" w14:textId="77777777" w:rsidR="00697C38" w:rsidRPr="00B05C43"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Velilerimizin çoğunlukla geçici işlerde çalışması, düzenli gelirlerinin olmaması</w:t>
            </w:r>
          </w:p>
          <w:p w14:paraId="6248E106" w14:textId="77777777" w:rsidR="00697C38" w:rsidRPr="00B05C43"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Eğitim faaliyetleri Ar-Ge çalışmalarına bütçe ayrılamaması</w:t>
            </w:r>
          </w:p>
          <w:p w14:paraId="20ED7FB8" w14:textId="77777777" w:rsidR="00697C38" w:rsidRPr="00B05C43"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Yerel maddi destek bulmakta yaşanan güçlükler</w:t>
            </w:r>
          </w:p>
          <w:p w14:paraId="524975D5" w14:textId="77777777" w:rsidR="00697C38" w:rsidRPr="00B05C43"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İş kaygısı nedeniyle velilerin eğitim faaliyetlerine genel katılım oranlarının düşük olması</w:t>
            </w:r>
          </w:p>
          <w:p w14:paraId="673A4ADD" w14:textId="77777777" w:rsidR="00697C38" w:rsidRPr="00B05C43"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Bilimsel, teknolojik temalı çalışmalar için maddi kaynak temininde güçlük yaşanması</w:t>
            </w:r>
          </w:p>
          <w:p w14:paraId="4256DBFF" w14:textId="77777777" w:rsidR="00697C38" w:rsidRPr="00B05C43"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Mevzuat ve paydaş beklentileri arasında yaşanan uyuşmazlık</w:t>
            </w:r>
          </w:p>
          <w:p w14:paraId="171C534C" w14:textId="77777777" w:rsidR="00697C38" w:rsidRPr="00B05C43"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Jeotermal çalışmalarının çevresel zararları</w:t>
            </w:r>
          </w:p>
          <w:p w14:paraId="34B44B0C" w14:textId="77777777" w:rsidR="00697C38" w:rsidRPr="00B05C43"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Güvenlik görevlisi bulunmaması</w:t>
            </w:r>
          </w:p>
          <w:p w14:paraId="0F2F193C" w14:textId="77777777" w:rsidR="00D376D7" w:rsidRPr="00B05C43"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Taşımalı eğitim öğrencilerinin bulunması</w:t>
            </w:r>
          </w:p>
          <w:p w14:paraId="1CE7D51C" w14:textId="77777777" w:rsidR="00697C38" w:rsidRPr="00B05C43"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20"/>
                <w:szCs w:val="20"/>
                <w:lang w:eastAsia="en-US"/>
              </w:rPr>
            </w:pPr>
            <w:r w:rsidRPr="00B05C43">
              <w:rPr>
                <w:rFonts w:ascii="Times New Roman" w:hAnsi="Times New Roman" w:cs="Times New Roman"/>
                <w:b w:val="0"/>
                <w:noProof/>
                <w:color w:val="000000" w:themeColor="text1"/>
                <w:sz w:val="20"/>
                <w:szCs w:val="20"/>
                <w:lang w:eastAsia="en-US"/>
              </w:rPr>
              <w:t>Okulumuzda Rehberlik Servisi bulunmaması</w:t>
            </w:r>
          </w:p>
        </w:tc>
      </w:tr>
    </w:tbl>
    <w:p w14:paraId="283139CF" w14:textId="77777777" w:rsidR="007D3F98" w:rsidRPr="00987EF0" w:rsidRDefault="007D3F98" w:rsidP="001C5978">
      <w:pPr>
        <w:pStyle w:val="GvdeMetni"/>
        <w:ind w:right="132"/>
        <w:jc w:val="both"/>
        <w:rPr>
          <w:rFonts w:ascii="Times New Roman" w:hAnsi="Times New Roman" w:cs="Times New Roman"/>
          <w:noProof/>
        </w:rPr>
      </w:pPr>
    </w:p>
    <w:p w14:paraId="74FDC9D6" w14:textId="37BB5C84" w:rsidR="001C5978" w:rsidRPr="00987EF0" w:rsidRDefault="001C5978" w:rsidP="00BD28C7">
      <w:pPr>
        <w:pStyle w:val="GvdeMetni"/>
        <w:spacing w:before="10"/>
        <w:rPr>
          <w:rFonts w:ascii="Times New Roman" w:hAnsi="Times New Roman" w:cs="Times New Roman"/>
          <w:noProof/>
        </w:rPr>
      </w:pPr>
      <w:r w:rsidRPr="00987EF0">
        <w:rPr>
          <w:rFonts w:ascii="Times New Roman" w:hAnsi="Times New Roman" w:cs="Times New Roman"/>
          <w:noProof/>
          <w:lang w:bidi="ar-SA"/>
        </w:rPr>
        <w:lastRenderedPageBreak/>
        <w:drawing>
          <wp:inline distT="0" distB="0" distL="0" distR="0" wp14:anchorId="37721F30" wp14:editId="58C7E474">
            <wp:extent cx="2835275" cy="323850"/>
            <wp:effectExtent l="171450" t="171450" r="174625" b="1714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bookmarkStart w:id="9" w:name="_bookmark42"/>
      <w:bookmarkEnd w:id="9"/>
    </w:p>
    <w:p w14:paraId="4734FE98" w14:textId="20F7E4DB" w:rsidR="001C5978" w:rsidRPr="008776BE" w:rsidRDefault="00D56BB0" w:rsidP="001C5978">
      <w:pPr>
        <w:pStyle w:val="Balk3"/>
        <w:spacing w:before="51"/>
        <w:rPr>
          <w:rFonts w:ascii="Times New Roman" w:hAnsi="Times New Roman" w:cs="Times New Roman"/>
          <w:noProof/>
          <w:color w:val="000000" w:themeColor="text1"/>
        </w:rPr>
      </w:pPr>
      <w:bookmarkStart w:id="10" w:name="_bookmark43"/>
      <w:bookmarkEnd w:id="10"/>
      <w:r w:rsidRPr="008776BE">
        <w:rPr>
          <w:rFonts w:ascii="Times New Roman" w:hAnsi="Times New Roman" w:cs="Times New Roman"/>
          <w:noProof/>
          <w:color w:val="000000" w:themeColor="text1"/>
        </w:rPr>
        <w:t>Tablo 13</w:t>
      </w:r>
      <w:r w:rsidR="001C5978" w:rsidRPr="008776BE">
        <w:rPr>
          <w:rFonts w:ascii="Times New Roman" w:hAnsi="Times New Roman" w:cs="Times New Roman"/>
          <w:noProof/>
          <w:color w:val="000000" w:themeColor="text1"/>
        </w:rPr>
        <w:t xml:space="preserve"> Tespitler ve İhtiyaçlar</w:t>
      </w:r>
    </w:p>
    <w:p w14:paraId="5717DDC4" w14:textId="77777777" w:rsidR="001C5978" w:rsidRPr="00987EF0" w:rsidRDefault="001C5978" w:rsidP="001C5978">
      <w:pPr>
        <w:pStyle w:val="GvdeMetni"/>
        <w:spacing w:before="11"/>
        <w:rPr>
          <w:rFonts w:ascii="Times New Roman" w:hAnsi="Times New Roman" w:cs="Times New Roman"/>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987EF0"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987EF0" w:rsidRDefault="00E56086" w:rsidP="001C5978">
            <w:pPr>
              <w:pStyle w:val="TableParagraph"/>
              <w:ind w:left="147"/>
              <w:jc w:val="center"/>
              <w:rPr>
                <w:rFonts w:ascii="Times New Roman" w:hAnsi="Times New Roman" w:cs="Times New Roman"/>
                <w:b w:val="0"/>
                <w:noProof/>
                <w:sz w:val="24"/>
                <w:szCs w:val="24"/>
              </w:rPr>
            </w:pPr>
            <w:r w:rsidRPr="00987EF0">
              <w:rPr>
                <w:rFonts w:ascii="Times New Roman" w:hAnsi="Times New Roman" w:cs="Times New Roman"/>
                <w:b w:val="0"/>
                <w:noProof/>
                <w:color w:val="FFFFFF"/>
                <w:sz w:val="24"/>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987EF0" w:rsidRDefault="00B45DFF" w:rsidP="001C5978">
            <w:pPr>
              <w:pStyle w:val="TableParagraph"/>
              <w:ind w:left="78" w:right="-9"/>
              <w:jc w:val="center"/>
              <w:rPr>
                <w:rFonts w:ascii="Times New Roman" w:hAnsi="Times New Roman" w:cs="Times New Roman"/>
                <w:b w:val="0"/>
                <w:noProof/>
                <w:sz w:val="24"/>
                <w:szCs w:val="24"/>
              </w:rPr>
            </w:pPr>
            <w:r w:rsidRPr="00987EF0">
              <w:rPr>
                <w:rFonts w:ascii="Times New Roman" w:hAnsi="Times New Roman" w:cs="Times New Roman"/>
                <w:b w:val="0"/>
                <w:noProof/>
                <w:color w:val="FFFFFF"/>
                <w:sz w:val="24"/>
                <w:szCs w:val="24"/>
              </w:rPr>
              <w:t xml:space="preserve">TESPİTLER VE </w:t>
            </w:r>
            <w:r w:rsidR="00E56086" w:rsidRPr="00987EF0">
              <w:rPr>
                <w:rFonts w:ascii="Times New Roman" w:hAnsi="Times New Roman" w:cs="Times New Roman"/>
                <w:b w:val="0"/>
                <w:noProof/>
                <w:color w:val="FFFFFF"/>
                <w:sz w:val="24"/>
                <w:szCs w:val="24"/>
              </w:rPr>
              <w:t>İHTİYAÇLAR</w:t>
            </w:r>
          </w:p>
        </w:tc>
      </w:tr>
      <w:tr w:rsidR="00E56086" w:rsidRPr="00987EF0"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İl, İlçe ve Okul hedefleri ve göstergelerinde bütünlük sağlanması</w:t>
            </w:r>
          </w:p>
        </w:tc>
      </w:tr>
      <w:tr w:rsidR="00E56086" w:rsidRPr="00987EF0"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B05C43"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20"/>
                <w:szCs w:val="20"/>
              </w:rPr>
            </w:pPr>
            <w:r w:rsidRPr="00B05C43">
              <w:rPr>
                <w:rFonts w:ascii="Times New Roman" w:hAnsi="Times New Roman" w:cs="Times New Roman"/>
                <w:b w:val="0"/>
                <w:noProof/>
                <w:color w:val="000000" w:themeColor="text1"/>
                <w:sz w:val="20"/>
                <w:szCs w:val="20"/>
              </w:rPr>
              <w:t>Müdürlüğümüzün hizmetlerini mevzuattaki hükümlere uygun olarak yürütmektedir.</w:t>
            </w:r>
          </w:p>
          <w:p w14:paraId="0A6B924A" w14:textId="25300B16"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Tabi olduğumuz mevzuatın kapsamı, Müdürlüğümüzün yetkilerini çeşitlendirmekle birlikte sınırlamaktadır.</w:t>
            </w:r>
          </w:p>
          <w:p w14:paraId="5BD7E105" w14:textId="3F2617DF"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Diğer kurumlarla işbirliğinde, yetki alanının genişletilmesi</w:t>
            </w:r>
          </w:p>
          <w:p w14:paraId="448133AA"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Mevzuat itibariyle Okul Müdürlerinin yetkilerinin artırılması</w:t>
            </w:r>
          </w:p>
          <w:p w14:paraId="2BA7DF2B"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Eğitim uygulamaları konusunda ulusal düzeyde tanıtım çalışmaları yaparak öğrenci ve velilerinin bilgilendirilmesi</w:t>
            </w:r>
          </w:p>
          <w:p w14:paraId="6229495D"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Mevzuatta ihtiyaç duyulan değişikliklerde “yenileme” çalışmaları yerine “güncelleme” çalışmalarına yer verilmesi</w:t>
            </w:r>
          </w:p>
          <w:p w14:paraId="64F05F55"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Öğrenci velilerinin eğitim faaliyetlerine müdahale alanlarının sınırlandırılması için yasal tedbirlerin alınması</w:t>
            </w:r>
          </w:p>
          <w:p w14:paraId="748624F4"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Mevzuatın, çalışanların kendilerini güvende hissedebileceği şekilde yeniden düzenlenmesi</w:t>
            </w:r>
          </w:p>
        </w:tc>
      </w:tr>
      <w:tr w:rsidR="00E56086" w:rsidRPr="00987EF0"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B05C43" w:rsidRDefault="00E56086" w:rsidP="00466ADC">
            <w:pPr>
              <w:pStyle w:val="TableParagraph"/>
              <w:ind w:right="142"/>
              <w:jc w:val="both"/>
              <w:rPr>
                <w:rFonts w:ascii="Times New Roman" w:hAnsi="Times New Roman" w:cs="Times New Roman"/>
                <w:b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Stratejik Plan Hazırlama, Stratejik Yönetim Süreci ile ilgili diğer iş ve işlemler</w:t>
            </w:r>
          </w:p>
          <w:p w14:paraId="57601850" w14:textId="77777777"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Stratejik Plan hedef ve göstergelerinin üst politika belgelerindeki ilke ve prensiplere uygun hazırlanması</w:t>
            </w:r>
          </w:p>
        </w:tc>
      </w:tr>
      <w:tr w:rsidR="00E56086" w:rsidRPr="00987EF0"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Paydaşların idareden beklentilerinin faaliyet alanlarıyla uyumu sağla</w:t>
            </w:r>
            <w:r w:rsidR="00A93FF7" w:rsidRPr="00B05C43">
              <w:rPr>
                <w:rFonts w:ascii="Times New Roman" w:hAnsi="Times New Roman" w:cs="Times New Roman"/>
                <w:b w:val="0"/>
                <w:noProof/>
                <w:color w:val="000000" w:themeColor="text1"/>
                <w:sz w:val="20"/>
                <w:szCs w:val="20"/>
              </w:rPr>
              <w:t>nmas</w:t>
            </w:r>
            <w:r w:rsidRPr="00B05C43">
              <w:rPr>
                <w:rFonts w:ascii="Times New Roman" w:hAnsi="Times New Roman" w:cs="Times New Roman"/>
                <w:b w:val="0"/>
                <w:noProof/>
                <w:color w:val="000000" w:themeColor="text1"/>
                <w:sz w:val="20"/>
                <w:szCs w:val="20"/>
              </w:rPr>
              <w:t>ı, plan döneminde kurumsal faaliyetler hakkında paydaşlara düzenli bilgilendirme yapılması</w:t>
            </w:r>
          </w:p>
        </w:tc>
      </w:tr>
      <w:tr w:rsidR="00E56086" w:rsidRPr="00987EF0"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Çalışanlarımızın her alanda bilgi sahibi olması için hizmet içi eğitim faaliyetleri düzenlenmesi</w:t>
            </w:r>
          </w:p>
        </w:tc>
      </w:tr>
      <w:tr w:rsidR="00E56086" w:rsidRPr="00987EF0"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Kurumsal kültürümüz gelişmiş durumdadır. Kurum içi iletişim gelişmiştir, halkla ilişkiler sağlıklı bir şekilde yürütülmektedir.</w:t>
            </w:r>
          </w:p>
          <w:p w14:paraId="0CD6C63B"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Eğitim-öğretim faaliyetlerine genel katılım oranlarının yükseltilmesi</w:t>
            </w:r>
          </w:p>
        </w:tc>
      </w:tr>
      <w:tr w:rsidR="00E56086" w:rsidRPr="00987EF0"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10C0E75A" w14:textId="53782297" w:rsidR="001D60C9" w:rsidRPr="00B05C43" w:rsidRDefault="001D60C9"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Kurumumuzun kendine ait binası bulunmamaktadır.</w:t>
            </w:r>
          </w:p>
          <w:p w14:paraId="53EF1170" w14:textId="75B9D914" w:rsidR="00E56086" w:rsidRPr="00B05C43" w:rsidRDefault="001D60C9" w:rsidP="001D60C9">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Tahsis edilen d</w:t>
            </w:r>
            <w:r w:rsidR="00E56086" w:rsidRPr="00B05C43">
              <w:rPr>
                <w:rFonts w:ascii="Times New Roman" w:hAnsi="Times New Roman" w:cs="Times New Roman"/>
                <w:b w:val="0"/>
                <w:noProof/>
                <w:color w:val="000000" w:themeColor="text1"/>
                <w:sz w:val="20"/>
                <w:szCs w:val="20"/>
              </w:rPr>
              <w:t>erslik sayıları yeterlidir fakat derslikler ihtiyacı karşılayacak kadar büyük değildir</w:t>
            </w:r>
            <w:r w:rsidRPr="00B05C43">
              <w:rPr>
                <w:rFonts w:ascii="Times New Roman" w:hAnsi="Times New Roman" w:cs="Times New Roman"/>
                <w:b w:val="0"/>
                <w:noProof/>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59B25F4E" w:rsidR="00E56086" w:rsidRPr="00B05C43" w:rsidRDefault="001D60C9"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Mevcut Hizmet hizmet binasının bir an önce yapılarak okulun kendi binasına geçmesi</w:t>
            </w:r>
          </w:p>
        </w:tc>
      </w:tr>
      <w:tr w:rsidR="00E56086" w:rsidRPr="00987EF0"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1A1B95CF" w:rsidR="00E56086" w:rsidRPr="00B05C43" w:rsidRDefault="001D60C9"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Kimya bölümü öğretmenimizin bulunmaması</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0196B5C7" w:rsidR="00E56086" w:rsidRPr="00B05C43" w:rsidRDefault="001D60C9"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 xml:space="preserve">Kadrolu Kimya </w:t>
            </w:r>
            <w:r w:rsidR="00E56086" w:rsidRPr="00B05C43">
              <w:rPr>
                <w:rFonts w:ascii="Times New Roman" w:hAnsi="Times New Roman" w:cs="Times New Roman"/>
                <w:b w:val="0"/>
                <w:noProof/>
                <w:color w:val="000000" w:themeColor="text1"/>
                <w:sz w:val="20"/>
                <w:szCs w:val="20"/>
              </w:rPr>
              <w:t>Öğretmeni ihtiyacı</w:t>
            </w:r>
          </w:p>
        </w:tc>
      </w:tr>
      <w:tr w:rsidR="00E56086" w:rsidRPr="00987EF0"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0E3FA481"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 xml:space="preserve">Kurumumuza </w:t>
            </w:r>
            <w:r w:rsidR="001D60C9" w:rsidRPr="00B05C43">
              <w:rPr>
                <w:rFonts w:ascii="Times New Roman" w:hAnsi="Times New Roman" w:cs="Times New Roman"/>
                <w:b w:val="0"/>
                <w:noProof/>
                <w:color w:val="000000" w:themeColor="text1"/>
                <w:sz w:val="20"/>
                <w:szCs w:val="20"/>
              </w:rPr>
              <w:t>ait okul ihtiyaçlarını karşılayacak kantin vs ek gelir bulunmaması</w:t>
            </w:r>
          </w:p>
          <w:p w14:paraId="640A150E" w14:textId="61BE70C8"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Ailelerin gelir düzeyi düşük olduğundan okul-aile birliğine az miktarda bağış yapılmaktadır</w:t>
            </w:r>
          </w:p>
          <w:p w14:paraId="71D6A887" w14:textId="77777777" w:rsidR="00E56086" w:rsidRPr="00B05C43"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B05C43"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Harcama planlamalarında mali kaynaklarda meydana gelecek öngörülemeyen değişikliklerin dikkate alınması</w:t>
            </w:r>
          </w:p>
          <w:p w14:paraId="16FB6AF7" w14:textId="12214CC3" w:rsidR="00E56086" w:rsidRPr="00B05C43" w:rsidRDefault="001D60C9"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B05C43">
              <w:rPr>
                <w:rFonts w:ascii="Times New Roman" w:hAnsi="Times New Roman" w:cs="Times New Roman"/>
                <w:b w:val="0"/>
                <w:noProof/>
                <w:color w:val="000000" w:themeColor="text1"/>
                <w:sz w:val="20"/>
                <w:szCs w:val="20"/>
              </w:rPr>
              <w:t>Liselere ödenek ayrılması</w:t>
            </w:r>
          </w:p>
        </w:tc>
      </w:tr>
    </w:tbl>
    <w:p w14:paraId="0DD49B10" w14:textId="0E43D3B7" w:rsidR="002A5A40" w:rsidRPr="00987EF0" w:rsidRDefault="002A5A40">
      <w:pPr>
        <w:rPr>
          <w:rFonts w:ascii="Times New Roman" w:hAnsi="Times New Roman" w:cs="Times New Roman"/>
          <w:noProof/>
          <w:position w:val="7"/>
          <w:sz w:val="24"/>
          <w:szCs w:val="24"/>
        </w:rPr>
      </w:pPr>
      <w:r w:rsidRPr="00987EF0">
        <w:rPr>
          <w:rFonts w:ascii="Times New Roman" w:hAnsi="Times New Roman" w:cs="Times New Roman"/>
          <w:noProof/>
          <w:position w:val="7"/>
          <w:sz w:val="24"/>
          <w:szCs w:val="24"/>
        </w:rPr>
        <w:br w:type="page"/>
      </w:r>
    </w:p>
    <w:p w14:paraId="304D7088" w14:textId="77777777" w:rsidR="001C5978" w:rsidRPr="00987EF0" w:rsidRDefault="001C5978" w:rsidP="001C5978">
      <w:pPr>
        <w:spacing w:before="56"/>
        <w:ind w:left="-142" w:firstLine="136"/>
        <w:rPr>
          <w:rFonts w:ascii="Times New Roman" w:hAnsi="Times New Roman" w:cs="Times New Roman"/>
          <w:noProof/>
          <w:position w:val="7"/>
          <w:sz w:val="24"/>
          <w:szCs w:val="24"/>
        </w:rPr>
      </w:pPr>
      <w:r w:rsidRPr="00987EF0">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bookmarkStart w:id="11" w:name="_bookmark44"/>
      <w:bookmarkEnd w:id="11"/>
    </w:p>
    <w:p w14:paraId="25E2E255" w14:textId="77777777" w:rsidR="001C5978" w:rsidRPr="00987EF0" w:rsidRDefault="001C5978" w:rsidP="001C5978">
      <w:pPr>
        <w:pStyle w:val="Balk2"/>
        <w:tabs>
          <w:tab w:val="left" w:pos="859"/>
          <w:tab w:val="left" w:pos="859"/>
        </w:tabs>
        <w:jc w:val="both"/>
        <w:rPr>
          <w:rFonts w:ascii="Times New Roman" w:hAnsi="Times New Roman" w:cs="Times New Roman"/>
          <w:b w:val="0"/>
          <w:noProof/>
          <w:sz w:val="24"/>
          <w:szCs w:val="24"/>
        </w:rPr>
      </w:pPr>
      <w:bookmarkStart w:id="12" w:name="_bookmark46"/>
      <w:bookmarkEnd w:id="12"/>
      <w:r w:rsidRPr="00987EF0">
        <w:rPr>
          <w:rFonts w:ascii="Times New Roman" w:hAnsi="Times New Roman" w:cs="Times New Roman"/>
          <w:b w:val="0"/>
          <w:noProof/>
          <w:sz w:val="24"/>
          <w:szCs w:val="24"/>
          <w:lang w:bidi="ar-SA"/>
        </w:rPr>
        <w:drawing>
          <wp:inline distT="0" distB="0" distL="0" distR="0" wp14:anchorId="487F54DE" wp14:editId="20965309">
            <wp:extent cx="2628900" cy="438150"/>
            <wp:effectExtent l="171450" t="152400" r="171450" b="762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0C1190F4" w14:textId="0C2CB77A" w:rsidR="001C5978" w:rsidRPr="00987EF0" w:rsidRDefault="00E86CAB" w:rsidP="001C5978">
      <w:pPr>
        <w:pStyle w:val="Balk2"/>
        <w:tabs>
          <w:tab w:val="left" w:pos="859"/>
          <w:tab w:val="left" w:pos="859"/>
        </w:tabs>
        <w:ind w:left="858" w:firstLine="0"/>
        <w:jc w:val="both"/>
        <w:rPr>
          <w:rFonts w:ascii="Times New Roman" w:hAnsi="Times New Roman" w:cs="Times New Roman"/>
          <w:b w:val="0"/>
          <w:noProof/>
          <w:sz w:val="24"/>
          <w:szCs w:val="24"/>
        </w:rPr>
      </w:pPr>
      <w:r w:rsidRPr="00987EF0">
        <w:rPr>
          <w:rFonts w:ascii="Times New Roman" w:hAnsi="Times New Roman" w:cs="Times New Roman"/>
          <w:b w:val="0"/>
          <w:noProof/>
          <w:sz w:val="24"/>
          <w:szCs w:val="24"/>
          <w:lang w:bidi="ar-SA"/>
        </w:rPr>
        <mc:AlternateContent>
          <mc:Choice Requires="wps">
            <w:drawing>
              <wp:anchor distT="0" distB="0" distL="114300" distR="114300" simplePos="0" relativeHeight="251658240" behindDoc="0" locked="0" layoutInCell="1" allowOverlap="1" wp14:anchorId="6BB079C9" wp14:editId="7C167986">
                <wp:simplePos x="0" y="0"/>
                <wp:positionH relativeFrom="column">
                  <wp:posOffset>-127000</wp:posOffset>
                </wp:positionH>
                <wp:positionV relativeFrom="paragraph">
                  <wp:posOffset>219075</wp:posOffset>
                </wp:positionV>
                <wp:extent cx="6305550" cy="1143000"/>
                <wp:effectExtent l="0" t="0" r="1905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1430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535178D" w14:textId="3CBAF999" w:rsidR="00FB0B1B" w:rsidRPr="008776BE" w:rsidRDefault="00F02D64" w:rsidP="001D60C9">
                            <w:pPr>
                              <w:jc w:val="center"/>
                              <w:rPr>
                                <w:rFonts w:ascii="Monotype Corsiva" w:hAnsi="Monotype Corsiva"/>
                                <w:b/>
                                <w:color w:val="000000" w:themeColor="text1"/>
                                <w:sz w:val="32"/>
                                <w:szCs w:val="32"/>
                              </w:rPr>
                            </w:pPr>
                            <w:r w:rsidRPr="008776BE">
                              <w:rPr>
                                <w:rFonts w:ascii="Monotype Corsiva" w:hAnsi="Monotype Corsiva"/>
                                <w:b/>
                                <w:color w:val="000000" w:themeColor="text1"/>
                                <w:sz w:val="32"/>
                                <w:szCs w:val="32"/>
                              </w:rPr>
                              <w:t>MİSYONUMUZ</w:t>
                            </w:r>
                          </w:p>
                          <w:p w14:paraId="20D5571D" w14:textId="58467FDE" w:rsidR="00FB0B1B" w:rsidRPr="001D60C9" w:rsidRDefault="00F02D64" w:rsidP="001D60C9">
                            <w:pPr>
                              <w:jc w:val="center"/>
                              <w:rPr>
                                <w:rFonts w:ascii="Monotype Corsiva" w:hAnsi="Monotype Corsiva" w:cs="Times New Roman"/>
                                <w:sz w:val="20"/>
                                <w:szCs w:val="20"/>
                              </w:rPr>
                            </w:pPr>
                            <w:r>
                              <w:rPr>
                                <w:rFonts w:ascii="Monotype Corsiva" w:eastAsia="Times New Roman" w:hAnsi="Monotype Corsiva" w:cs="Times New Roman"/>
                                <w:bCs/>
                                <w:kern w:val="28"/>
                                <w:sz w:val="32"/>
                                <w:szCs w:val="32"/>
                                <w:lang w:val="en-US"/>
                              </w:rPr>
                              <w:t xml:space="preserve">Öğrencilerimizin </w:t>
                            </w:r>
                            <w:r w:rsidR="00FB0B1B" w:rsidRPr="001D60C9">
                              <w:rPr>
                                <w:rFonts w:ascii="Monotype Corsiva" w:hAnsi="Monotype Corsiva" w:cs="Times New Roman"/>
                                <w:sz w:val="32"/>
                                <w:szCs w:val="32"/>
                              </w:rPr>
                              <w:t>ahlaki ve etik değerler çerçevesinde açık fikirli, g</w:t>
                            </w:r>
                            <w:r w:rsidR="00FB0B1B">
                              <w:rPr>
                                <w:rFonts w:ascii="Monotype Corsiva" w:hAnsi="Monotype Corsiva" w:cs="Times New Roman"/>
                                <w:sz w:val="32"/>
                                <w:szCs w:val="32"/>
                              </w:rPr>
                              <w:t xml:space="preserve">elişim ve değişimi önceleyen, </w:t>
                            </w:r>
                            <w:r>
                              <w:rPr>
                                <w:rFonts w:ascii="Monotype Corsiva" w:hAnsi="Monotype Corsiva" w:cs="Times New Roman"/>
                                <w:sz w:val="32"/>
                                <w:szCs w:val="32"/>
                              </w:rPr>
                              <w:t>liderlik kabiliyeti yüksek</w:t>
                            </w:r>
                            <w:r w:rsidR="00FB0B1B" w:rsidRPr="001D60C9">
                              <w:rPr>
                                <w:rFonts w:ascii="Monotype Corsiva" w:hAnsi="Monotype Corsiva" w:cs="Times New Roman"/>
                                <w:sz w:val="32"/>
                                <w:szCs w:val="32"/>
                              </w:rPr>
                              <w:t>,</w:t>
                            </w:r>
                            <w:r>
                              <w:rPr>
                                <w:rFonts w:ascii="Monotype Corsiva" w:hAnsi="Monotype Corsiva" w:cs="Times New Roman"/>
                                <w:sz w:val="32"/>
                                <w:szCs w:val="32"/>
                              </w:rPr>
                              <w:t xml:space="preserve"> </w:t>
                            </w:r>
                            <w:r w:rsidR="00FB0B1B" w:rsidRPr="001D60C9">
                              <w:rPr>
                                <w:rFonts w:ascii="Monotype Corsiva" w:hAnsi="Monotype Corsiva" w:cs="Times New Roman"/>
                                <w:sz w:val="32"/>
                                <w:szCs w:val="32"/>
                              </w:rPr>
                              <w:t>topluma örnek ve insanlığa yararlı olan bireyler olmalarını sağlamaktır</w:t>
                            </w:r>
                            <w:r w:rsidR="00FB0B1B" w:rsidRPr="001D60C9">
                              <w:rPr>
                                <w:rFonts w:ascii="Monotype Corsiva" w:hAnsi="Monotype Corsiva" w:cs="Times New Roman"/>
                                <w:sz w:val="20"/>
                                <w:szCs w:val="20"/>
                              </w:rPr>
                              <w:t>. </w:t>
                            </w:r>
                          </w:p>
                          <w:p w14:paraId="1E93E862" w14:textId="39E5F001" w:rsidR="00FB0B1B" w:rsidRPr="001D60C9" w:rsidRDefault="00FB0B1B" w:rsidP="00E86CAB">
                            <w:pPr>
                              <w:jc w:val="center"/>
                              <w:rPr>
                                <w:rFonts w:ascii="Monotype Corsiva" w:hAnsi="Monotype Corsiva"/>
                                <w:szCs w:val="36"/>
                              </w:rPr>
                            </w:pPr>
                            <w:r w:rsidRPr="001D60C9">
                              <w:rPr>
                                <w:rFonts w:ascii="Monotype Corsiva" w:hAnsi="Monotype Corsiva"/>
                                <w:sz w:val="32"/>
                              </w:rPr>
                              <w:t>.</w:t>
                            </w:r>
                          </w:p>
                          <w:p w14:paraId="6B57CB27" w14:textId="77777777" w:rsidR="00FB0B1B" w:rsidRPr="006374FD" w:rsidRDefault="00FB0B1B"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" fillcolor="white [3201]" strokecolor="#8064a2 [3207]" strokeweight="2pt">
                <v:textbox>
                  <w:txbxContent>
                    <w:p w14:paraId="4535178D" w14:textId="3CBAF999" w:rsidR="00FB0B1B" w:rsidRPr="008776BE" w:rsidRDefault="00F02D64" w:rsidP="001D60C9">
                      <w:pPr>
                        <w:jc w:val="center"/>
                        <w:rPr>
                          <w:rFonts w:ascii="Monotype Corsiva" w:hAnsi="Monotype Corsiva"/>
                          <w:b/>
                          <w:color w:val="000000" w:themeColor="text1"/>
                          <w:sz w:val="32"/>
                          <w:szCs w:val="32"/>
                        </w:rPr>
                      </w:pPr>
                      <w:r w:rsidRPr="008776BE">
                        <w:rPr>
                          <w:rFonts w:ascii="Monotype Corsiva" w:hAnsi="Monotype Corsiva"/>
                          <w:b/>
                          <w:color w:val="000000" w:themeColor="text1"/>
                          <w:sz w:val="32"/>
                          <w:szCs w:val="32"/>
                        </w:rPr>
                        <w:t>MİSYONUMUZ</w:t>
                      </w:r>
                    </w:p>
                    <w:p w14:paraId="20D5571D" w14:textId="58467FDE" w:rsidR="00FB0B1B" w:rsidRPr="001D60C9" w:rsidRDefault="00F02D64" w:rsidP="001D60C9">
                      <w:pPr>
                        <w:jc w:val="center"/>
                        <w:rPr>
                          <w:rFonts w:ascii="Monotype Corsiva" w:hAnsi="Monotype Corsiva" w:cs="Times New Roman"/>
                          <w:sz w:val="20"/>
                          <w:szCs w:val="20"/>
                        </w:rPr>
                      </w:pPr>
                      <w:r>
                        <w:rPr>
                          <w:rFonts w:ascii="Monotype Corsiva" w:eastAsia="Times New Roman" w:hAnsi="Monotype Corsiva" w:cs="Times New Roman"/>
                          <w:bCs/>
                          <w:kern w:val="28"/>
                          <w:sz w:val="32"/>
                          <w:szCs w:val="32"/>
                          <w:lang w:val="en-US"/>
                        </w:rPr>
                        <w:t xml:space="preserve">Öğrencilerimizin </w:t>
                      </w:r>
                      <w:r w:rsidR="00FB0B1B" w:rsidRPr="001D60C9">
                        <w:rPr>
                          <w:rFonts w:ascii="Monotype Corsiva" w:hAnsi="Monotype Corsiva" w:cs="Times New Roman"/>
                          <w:sz w:val="32"/>
                          <w:szCs w:val="32"/>
                        </w:rPr>
                        <w:t>ahlaki ve etik değerler çerçevesinde açık fikirli, g</w:t>
                      </w:r>
                      <w:r w:rsidR="00FB0B1B">
                        <w:rPr>
                          <w:rFonts w:ascii="Monotype Corsiva" w:hAnsi="Monotype Corsiva" w:cs="Times New Roman"/>
                          <w:sz w:val="32"/>
                          <w:szCs w:val="32"/>
                        </w:rPr>
                        <w:t xml:space="preserve">elişim ve değişimi önceleyen, </w:t>
                      </w:r>
                      <w:r>
                        <w:rPr>
                          <w:rFonts w:ascii="Monotype Corsiva" w:hAnsi="Monotype Corsiva" w:cs="Times New Roman"/>
                          <w:sz w:val="32"/>
                          <w:szCs w:val="32"/>
                        </w:rPr>
                        <w:t>liderlik kabiliyeti yüksek</w:t>
                      </w:r>
                      <w:r w:rsidR="00FB0B1B" w:rsidRPr="001D60C9">
                        <w:rPr>
                          <w:rFonts w:ascii="Monotype Corsiva" w:hAnsi="Monotype Corsiva" w:cs="Times New Roman"/>
                          <w:sz w:val="32"/>
                          <w:szCs w:val="32"/>
                        </w:rPr>
                        <w:t>,</w:t>
                      </w:r>
                      <w:r>
                        <w:rPr>
                          <w:rFonts w:ascii="Monotype Corsiva" w:hAnsi="Monotype Corsiva" w:cs="Times New Roman"/>
                          <w:sz w:val="32"/>
                          <w:szCs w:val="32"/>
                        </w:rPr>
                        <w:t xml:space="preserve"> </w:t>
                      </w:r>
                      <w:r w:rsidR="00FB0B1B" w:rsidRPr="001D60C9">
                        <w:rPr>
                          <w:rFonts w:ascii="Monotype Corsiva" w:hAnsi="Monotype Corsiva" w:cs="Times New Roman"/>
                          <w:sz w:val="32"/>
                          <w:szCs w:val="32"/>
                        </w:rPr>
                        <w:t>topluma örnek ve insanlığa yararlı olan bireyler olmalarını sağlamaktır</w:t>
                      </w:r>
                      <w:r w:rsidR="00FB0B1B" w:rsidRPr="001D60C9">
                        <w:rPr>
                          <w:rFonts w:ascii="Monotype Corsiva" w:hAnsi="Monotype Corsiva" w:cs="Times New Roman"/>
                          <w:sz w:val="20"/>
                          <w:szCs w:val="20"/>
                        </w:rPr>
                        <w:t>. </w:t>
                      </w:r>
                    </w:p>
                    <w:p w14:paraId="1E93E862" w14:textId="39E5F001" w:rsidR="00FB0B1B" w:rsidRPr="001D60C9" w:rsidRDefault="00FB0B1B" w:rsidP="00E86CAB">
                      <w:pPr>
                        <w:jc w:val="center"/>
                        <w:rPr>
                          <w:rFonts w:ascii="Monotype Corsiva" w:hAnsi="Monotype Corsiva"/>
                          <w:szCs w:val="36"/>
                        </w:rPr>
                      </w:pPr>
                      <w:r w:rsidRPr="001D60C9">
                        <w:rPr>
                          <w:rFonts w:ascii="Monotype Corsiva" w:hAnsi="Monotype Corsiva"/>
                          <w:sz w:val="32"/>
                        </w:rPr>
                        <w:t>.</w:t>
                      </w:r>
                    </w:p>
                    <w:p w14:paraId="6B57CB27" w14:textId="77777777" w:rsidR="00FB0B1B" w:rsidRPr="006374FD" w:rsidRDefault="00FB0B1B" w:rsidP="001C5978">
                      <w:pPr>
                        <w:jc w:val="center"/>
                        <w:rPr>
                          <w:rFonts w:ascii="Monotype Corsiva" w:hAnsi="Monotype Corsiva"/>
                          <w:b/>
                          <w:sz w:val="32"/>
                          <w:szCs w:val="36"/>
                        </w:rPr>
                      </w:pPr>
                    </w:p>
                  </w:txbxContent>
                </v:textbox>
              </v:roundrect>
            </w:pict>
          </mc:Fallback>
        </mc:AlternateContent>
      </w:r>
    </w:p>
    <w:p w14:paraId="18F28B5A" w14:textId="1E2BAA30" w:rsidR="001C5978" w:rsidRPr="00987EF0" w:rsidRDefault="001C5978" w:rsidP="001C5978">
      <w:pPr>
        <w:pStyle w:val="GvdeMetni"/>
        <w:spacing w:before="1"/>
        <w:rPr>
          <w:rFonts w:ascii="Times New Roman" w:hAnsi="Times New Roman" w:cs="Times New Roman"/>
          <w:noProof/>
        </w:rPr>
      </w:pPr>
      <w:bookmarkStart w:id="13" w:name="_bookmark51"/>
      <w:bookmarkEnd w:id="13"/>
    </w:p>
    <w:p w14:paraId="2BD8C3B4" w14:textId="77777777" w:rsidR="001C5978" w:rsidRPr="00987EF0" w:rsidRDefault="001C5978" w:rsidP="001C5978">
      <w:pPr>
        <w:pStyle w:val="GvdeMetni"/>
        <w:spacing w:before="1"/>
        <w:rPr>
          <w:rFonts w:ascii="Times New Roman" w:hAnsi="Times New Roman" w:cs="Times New Roman"/>
          <w:noProof/>
        </w:rPr>
      </w:pPr>
    </w:p>
    <w:p w14:paraId="35D89939" w14:textId="77777777" w:rsidR="001C5978" w:rsidRPr="00987EF0" w:rsidRDefault="001C5978" w:rsidP="001C5978">
      <w:pPr>
        <w:pStyle w:val="GvdeMetni"/>
        <w:spacing w:before="1"/>
        <w:rPr>
          <w:rFonts w:ascii="Times New Roman" w:hAnsi="Times New Roman" w:cs="Times New Roman"/>
          <w:noProof/>
        </w:rPr>
      </w:pPr>
    </w:p>
    <w:p w14:paraId="517AE876" w14:textId="77777777" w:rsidR="001C5978" w:rsidRPr="00987EF0" w:rsidRDefault="001C5978" w:rsidP="001C5978">
      <w:pPr>
        <w:pStyle w:val="GvdeMetni"/>
        <w:spacing w:before="1"/>
        <w:rPr>
          <w:rFonts w:ascii="Times New Roman" w:hAnsi="Times New Roman" w:cs="Times New Roman"/>
          <w:noProof/>
        </w:rPr>
      </w:pPr>
    </w:p>
    <w:p w14:paraId="7334DF04" w14:textId="77777777" w:rsidR="001C5978" w:rsidRPr="00987EF0" w:rsidRDefault="001C5978" w:rsidP="001C5978">
      <w:pPr>
        <w:pStyle w:val="GvdeMetni"/>
        <w:spacing w:before="1"/>
        <w:rPr>
          <w:rFonts w:ascii="Times New Roman" w:hAnsi="Times New Roman" w:cs="Times New Roman"/>
          <w:noProof/>
        </w:rPr>
      </w:pPr>
      <w:r w:rsidRPr="00987EF0">
        <w:rPr>
          <w:rFonts w:ascii="Times New Roman" w:hAnsi="Times New Roman" w:cs="Times New Roman"/>
          <w:noProof/>
        </w:rPr>
        <w:tab/>
      </w:r>
    </w:p>
    <w:p w14:paraId="4E5C88B9" w14:textId="4C099C44" w:rsidR="001C5978" w:rsidRPr="00987EF0" w:rsidRDefault="001C5978" w:rsidP="001C5978">
      <w:pPr>
        <w:pStyle w:val="GvdeMetni"/>
        <w:spacing w:before="1"/>
        <w:rPr>
          <w:rFonts w:ascii="Times New Roman" w:hAnsi="Times New Roman" w:cs="Times New Roman"/>
          <w:noProof/>
        </w:rPr>
      </w:pPr>
    </w:p>
    <w:p w14:paraId="4EF60D2E" w14:textId="0FC26A1C" w:rsidR="001C5978" w:rsidRPr="00987EF0" w:rsidRDefault="001C5978" w:rsidP="001C5978">
      <w:pPr>
        <w:pStyle w:val="GvdeMetni"/>
        <w:spacing w:before="1"/>
        <w:rPr>
          <w:rFonts w:ascii="Times New Roman" w:hAnsi="Times New Roman" w:cs="Times New Roman"/>
          <w:noProof/>
        </w:rPr>
      </w:pPr>
    </w:p>
    <w:p w14:paraId="50646DBC" w14:textId="038F3A5B" w:rsidR="001C5978" w:rsidRPr="00987EF0" w:rsidRDefault="00E86CAB" w:rsidP="001C5978">
      <w:pPr>
        <w:pStyle w:val="GvdeMetni"/>
        <w:spacing w:before="1"/>
        <w:rPr>
          <w:rFonts w:ascii="Times New Roman" w:hAnsi="Times New Roman" w:cs="Times New Roman"/>
          <w:noProof/>
        </w:rPr>
      </w:pPr>
      <w:r w:rsidRPr="00987EF0">
        <w:rPr>
          <w:rFonts w:ascii="Times New Roman" w:hAnsi="Times New Roman" w:cs="Times New Roman"/>
          <w:noProof/>
          <w:lang w:bidi="ar-SA"/>
        </w:rPr>
        <mc:AlternateContent>
          <mc:Choice Requires="wps">
            <w:drawing>
              <wp:anchor distT="0" distB="0" distL="114300" distR="114300" simplePos="0" relativeHeight="251757056" behindDoc="0" locked="0" layoutInCell="1" allowOverlap="1" wp14:anchorId="7D0FCE1B" wp14:editId="6EB365B2">
                <wp:simplePos x="0" y="0"/>
                <wp:positionH relativeFrom="column">
                  <wp:posOffset>25400</wp:posOffset>
                </wp:positionH>
                <wp:positionV relativeFrom="paragraph">
                  <wp:posOffset>106680</wp:posOffset>
                </wp:positionV>
                <wp:extent cx="5848350" cy="1352550"/>
                <wp:effectExtent l="0" t="0" r="19050" b="1905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35255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FACD62C" w14:textId="6F6B6A57" w:rsidR="00FB0B1B" w:rsidRPr="008776BE" w:rsidRDefault="00F02D64" w:rsidP="001D60C9">
                            <w:pPr>
                              <w:jc w:val="center"/>
                              <w:rPr>
                                <w:rFonts w:ascii="Monotype Corsiva" w:hAnsi="Monotype Corsiva"/>
                                <w:b/>
                                <w:noProof/>
                                <w:color w:val="000000" w:themeColor="text1"/>
                                <w:sz w:val="32"/>
                                <w:szCs w:val="32"/>
                              </w:rPr>
                            </w:pPr>
                            <w:r w:rsidRPr="008776BE">
                              <w:rPr>
                                <w:rFonts w:ascii="Monotype Corsiva" w:hAnsi="Monotype Corsiva"/>
                                <w:b/>
                                <w:noProof/>
                                <w:color w:val="000000" w:themeColor="text1"/>
                                <w:sz w:val="32"/>
                                <w:szCs w:val="32"/>
                              </w:rPr>
                              <w:t>VİZYONUMUZ</w:t>
                            </w:r>
                          </w:p>
                          <w:p w14:paraId="64A12C99" w14:textId="743CCA9D" w:rsidR="00FB0B1B" w:rsidRPr="00F02D64" w:rsidRDefault="00FB0B1B" w:rsidP="00F02D64">
                            <w:pPr>
                              <w:tabs>
                                <w:tab w:val="left" w:pos="1230"/>
                              </w:tabs>
                              <w:jc w:val="center"/>
                              <w:rPr>
                                <w:rFonts w:ascii="Monotype Corsiva" w:hAnsi="Monotype Corsiva"/>
                                <w:noProof/>
                                <w:sz w:val="32"/>
                                <w:szCs w:val="32"/>
                              </w:rPr>
                            </w:pPr>
                            <w:r w:rsidRPr="00F02D64">
                              <w:rPr>
                                <w:rFonts w:ascii="Monotype Corsiva" w:eastAsia="Times New Roman" w:hAnsi="Monotype Corsiva" w:cs="Times New Roman"/>
                                <w:bCs/>
                                <w:noProof/>
                                <w:kern w:val="28"/>
                                <w:sz w:val="32"/>
                                <w:szCs w:val="32"/>
                              </w:rPr>
                              <w:t>Öğrencilerimizin zihninde;</w:t>
                            </w:r>
                            <w:r w:rsidR="00F02D64" w:rsidRPr="00F02D64">
                              <w:rPr>
                                <w:rFonts w:ascii="Monotype Corsiva" w:eastAsia="Times New Roman" w:hAnsi="Monotype Corsiva" w:cs="Times New Roman"/>
                                <w:bCs/>
                                <w:noProof/>
                                <w:kern w:val="28"/>
                                <w:sz w:val="32"/>
                                <w:szCs w:val="32"/>
                              </w:rPr>
                              <w:t xml:space="preserve"> insana </w:t>
                            </w:r>
                            <w:r w:rsidRPr="00F02D64">
                              <w:rPr>
                                <w:rFonts w:ascii="Monotype Corsiva" w:eastAsia="Times New Roman" w:hAnsi="Monotype Corsiva" w:cs="Times New Roman"/>
                                <w:bCs/>
                                <w:noProof/>
                                <w:kern w:val="28"/>
                                <w:sz w:val="32"/>
                                <w:szCs w:val="32"/>
                              </w:rPr>
                              <w:t>düşünceye,</w:t>
                            </w:r>
                            <w:r w:rsidR="00F02D64" w:rsidRPr="00F02D64">
                              <w:rPr>
                                <w:rFonts w:ascii="Monotype Corsiva" w:eastAsia="Times New Roman" w:hAnsi="Monotype Corsiva" w:cs="Times New Roman"/>
                                <w:bCs/>
                                <w:noProof/>
                                <w:kern w:val="28"/>
                                <w:sz w:val="32"/>
                                <w:szCs w:val="32"/>
                              </w:rPr>
                              <w:t xml:space="preserve"> </w:t>
                            </w:r>
                            <w:r w:rsidRPr="00F02D64">
                              <w:rPr>
                                <w:rFonts w:ascii="Monotype Corsiva" w:eastAsia="Times New Roman" w:hAnsi="Monotype Corsiva" w:cs="Times New Roman"/>
                                <w:bCs/>
                                <w:noProof/>
                                <w:kern w:val="28"/>
                                <w:sz w:val="32"/>
                                <w:szCs w:val="32"/>
                              </w:rPr>
                              <w:t>özgürlüğe, ahlaka ve kültürel mirasa saygıyı hedef alan bir  öğretim anlayışının yayılmasına katkıda bulunmak ve evrensel ilkeleri gözeten, yüksek karakterli ve nitelikli bireyler yetiştirmektir</w:t>
                            </w:r>
                            <w:r w:rsidRPr="00F02D64">
                              <w:rPr>
                                <w:rFonts w:ascii="Monotype Corsiva" w:hAnsi="Monotype Corsiva"/>
                                <w:noProof/>
                                <w:sz w:val="32"/>
                                <w:szCs w:val="32"/>
                              </w:rPr>
                              <w:t>.</w:t>
                            </w:r>
                          </w:p>
                          <w:p w14:paraId="1638E8E3" w14:textId="77777777" w:rsidR="00FB0B1B" w:rsidRPr="00F02D64" w:rsidRDefault="00FB0B1B" w:rsidP="001D60C9">
                            <w:pPr>
                              <w:jc w:val="center"/>
                              <w:rPr>
                                <w:rFonts w:ascii="Monotype Corsiva" w:hAnsi="Monotype Corsiva"/>
                                <w:noProof/>
                                <w:sz w:val="32"/>
                                <w:szCs w:val="32"/>
                              </w:rPr>
                            </w:pPr>
                          </w:p>
                          <w:p w14:paraId="41C7C352" w14:textId="77777777" w:rsidR="00FB0B1B" w:rsidRPr="00F02D64" w:rsidRDefault="00FB0B1B">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10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" fillcolor="white [3201]" strokecolor="#8064a2 [3207]" strokeweight="2pt">
                <v:textbox>
                  <w:txbxContent>
                    <w:p w14:paraId="3FACD62C" w14:textId="6F6B6A57" w:rsidR="00FB0B1B" w:rsidRPr="008776BE" w:rsidRDefault="00F02D64" w:rsidP="001D60C9">
                      <w:pPr>
                        <w:jc w:val="center"/>
                        <w:rPr>
                          <w:rFonts w:ascii="Monotype Corsiva" w:hAnsi="Monotype Corsiva"/>
                          <w:b/>
                          <w:noProof/>
                          <w:color w:val="000000" w:themeColor="text1"/>
                          <w:sz w:val="32"/>
                          <w:szCs w:val="32"/>
                        </w:rPr>
                      </w:pPr>
                      <w:r w:rsidRPr="008776BE">
                        <w:rPr>
                          <w:rFonts w:ascii="Monotype Corsiva" w:hAnsi="Monotype Corsiva"/>
                          <w:b/>
                          <w:noProof/>
                          <w:color w:val="000000" w:themeColor="text1"/>
                          <w:sz w:val="32"/>
                          <w:szCs w:val="32"/>
                        </w:rPr>
                        <w:t>VİZYONUMUZ</w:t>
                      </w:r>
                    </w:p>
                    <w:p w14:paraId="64A12C99" w14:textId="743CCA9D" w:rsidR="00FB0B1B" w:rsidRPr="00F02D64" w:rsidRDefault="00FB0B1B" w:rsidP="00F02D64">
                      <w:pPr>
                        <w:tabs>
                          <w:tab w:val="left" w:pos="1230"/>
                        </w:tabs>
                        <w:jc w:val="center"/>
                        <w:rPr>
                          <w:rFonts w:ascii="Monotype Corsiva" w:hAnsi="Monotype Corsiva"/>
                          <w:noProof/>
                          <w:sz w:val="32"/>
                          <w:szCs w:val="32"/>
                        </w:rPr>
                      </w:pPr>
                      <w:r w:rsidRPr="00F02D64">
                        <w:rPr>
                          <w:rFonts w:ascii="Monotype Corsiva" w:eastAsia="Times New Roman" w:hAnsi="Monotype Corsiva" w:cs="Times New Roman"/>
                          <w:bCs/>
                          <w:noProof/>
                          <w:kern w:val="28"/>
                          <w:sz w:val="32"/>
                          <w:szCs w:val="32"/>
                        </w:rPr>
                        <w:t>Öğrencilerimizin zihninde;</w:t>
                      </w:r>
                      <w:r w:rsidR="00F02D64" w:rsidRPr="00F02D64">
                        <w:rPr>
                          <w:rFonts w:ascii="Monotype Corsiva" w:eastAsia="Times New Roman" w:hAnsi="Monotype Corsiva" w:cs="Times New Roman"/>
                          <w:bCs/>
                          <w:noProof/>
                          <w:kern w:val="28"/>
                          <w:sz w:val="32"/>
                          <w:szCs w:val="32"/>
                        </w:rPr>
                        <w:t xml:space="preserve"> insana </w:t>
                      </w:r>
                      <w:r w:rsidRPr="00F02D64">
                        <w:rPr>
                          <w:rFonts w:ascii="Monotype Corsiva" w:eastAsia="Times New Roman" w:hAnsi="Monotype Corsiva" w:cs="Times New Roman"/>
                          <w:bCs/>
                          <w:noProof/>
                          <w:kern w:val="28"/>
                          <w:sz w:val="32"/>
                          <w:szCs w:val="32"/>
                        </w:rPr>
                        <w:t>düşünceye,</w:t>
                      </w:r>
                      <w:r w:rsidR="00F02D64" w:rsidRPr="00F02D64">
                        <w:rPr>
                          <w:rFonts w:ascii="Monotype Corsiva" w:eastAsia="Times New Roman" w:hAnsi="Monotype Corsiva" w:cs="Times New Roman"/>
                          <w:bCs/>
                          <w:noProof/>
                          <w:kern w:val="28"/>
                          <w:sz w:val="32"/>
                          <w:szCs w:val="32"/>
                        </w:rPr>
                        <w:t xml:space="preserve"> </w:t>
                      </w:r>
                      <w:r w:rsidRPr="00F02D64">
                        <w:rPr>
                          <w:rFonts w:ascii="Monotype Corsiva" w:eastAsia="Times New Roman" w:hAnsi="Monotype Corsiva" w:cs="Times New Roman"/>
                          <w:bCs/>
                          <w:noProof/>
                          <w:kern w:val="28"/>
                          <w:sz w:val="32"/>
                          <w:szCs w:val="32"/>
                        </w:rPr>
                        <w:t>özgürlüğe, ahlaka ve kültürel mirasa saygıyı hedef alan bir  öğretim anlayışının yayılmasına katkıda bulunmak ve evrensel ilkeleri gözeten, yüksek karakterli ve nitelikli bireyler yetiştirmektir</w:t>
                      </w:r>
                      <w:r w:rsidRPr="00F02D64">
                        <w:rPr>
                          <w:rFonts w:ascii="Monotype Corsiva" w:hAnsi="Monotype Corsiva"/>
                          <w:noProof/>
                          <w:sz w:val="32"/>
                          <w:szCs w:val="32"/>
                        </w:rPr>
                        <w:t>.</w:t>
                      </w:r>
                    </w:p>
                    <w:p w14:paraId="1638E8E3" w14:textId="77777777" w:rsidR="00FB0B1B" w:rsidRPr="00F02D64" w:rsidRDefault="00FB0B1B" w:rsidP="001D60C9">
                      <w:pPr>
                        <w:jc w:val="center"/>
                        <w:rPr>
                          <w:rFonts w:ascii="Monotype Corsiva" w:hAnsi="Monotype Corsiva"/>
                          <w:noProof/>
                          <w:sz w:val="32"/>
                          <w:szCs w:val="32"/>
                        </w:rPr>
                      </w:pPr>
                    </w:p>
                    <w:p w14:paraId="41C7C352" w14:textId="77777777" w:rsidR="00FB0B1B" w:rsidRPr="00F02D64" w:rsidRDefault="00FB0B1B">
                      <w:pPr>
                        <w:rPr>
                          <w:noProof/>
                        </w:rPr>
                      </w:pPr>
                    </w:p>
                  </w:txbxContent>
                </v:textbox>
              </v:roundrect>
            </w:pict>
          </mc:Fallback>
        </mc:AlternateContent>
      </w:r>
    </w:p>
    <w:p w14:paraId="37D29ED6" w14:textId="775B45BC" w:rsidR="001C5978" w:rsidRPr="00987EF0" w:rsidRDefault="001C5978" w:rsidP="001C5978">
      <w:pPr>
        <w:pStyle w:val="GvdeMetni"/>
        <w:spacing w:before="1"/>
        <w:rPr>
          <w:rFonts w:ascii="Times New Roman" w:hAnsi="Times New Roman" w:cs="Times New Roman"/>
          <w:noProof/>
        </w:rPr>
      </w:pPr>
    </w:p>
    <w:p w14:paraId="262453E8" w14:textId="77777777" w:rsidR="001C5978" w:rsidRPr="00987EF0" w:rsidRDefault="001C5978" w:rsidP="001C5978">
      <w:pPr>
        <w:pStyle w:val="GvdeMetni"/>
        <w:spacing w:before="1"/>
        <w:rPr>
          <w:rFonts w:ascii="Times New Roman" w:hAnsi="Times New Roman" w:cs="Times New Roman"/>
          <w:noProof/>
        </w:rPr>
      </w:pPr>
    </w:p>
    <w:p w14:paraId="5AB3AECA" w14:textId="77777777" w:rsidR="001C5978" w:rsidRPr="00987EF0" w:rsidRDefault="001C5978" w:rsidP="001C5978">
      <w:pPr>
        <w:pStyle w:val="GvdeMetni"/>
        <w:spacing w:before="1"/>
        <w:rPr>
          <w:rFonts w:ascii="Times New Roman" w:hAnsi="Times New Roman" w:cs="Times New Roman"/>
          <w:noProof/>
        </w:rPr>
      </w:pPr>
    </w:p>
    <w:p w14:paraId="3A456E79" w14:textId="77777777" w:rsidR="001C5978" w:rsidRPr="00987EF0" w:rsidRDefault="001C5978" w:rsidP="001C5978">
      <w:pPr>
        <w:pStyle w:val="GvdeMetni"/>
        <w:spacing w:before="1"/>
        <w:rPr>
          <w:rFonts w:ascii="Times New Roman" w:hAnsi="Times New Roman" w:cs="Times New Roman"/>
          <w:noProof/>
        </w:rPr>
      </w:pPr>
    </w:p>
    <w:p w14:paraId="14ABF1CD" w14:textId="77777777" w:rsidR="001C5978" w:rsidRPr="00987EF0" w:rsidRDefault="001C5978" w:rsidP="001C5978">
      <w:pPr>
        <w:pStyle w:val="GvdeMetni"/>
        <w:spacing w:before="1"/>
        <w:rPr>
          <w:rFonts w:ascii="Times New Roman" w:hAnsi="Times New Roman" w:cs="Times New Roman"/>
          <w:noProof/>
        </w:rPr>
      </w:pPr>
    </w:p>
    <w:p w14:paraId="2367F0C9" w14:textId="77777777" w:rsidR="00DA3B5D" w:rsidRPr="00987EF0" w:rsidRDefault="00DA3B5D" w:rsidP="001C5978">
      <w:pPr>
        <w:pStyle w:val="GvdeMetni"/>
        <w:spacing w:before="1"/>
        <w:rPr>
          <w:rFonts w:ascii="Times New Roman" w:hAnsi="Times New Roman" w:cs="Times New Roman"/>
          <w:noProof/>
        </w:rPr>
      </w:pPr>
    </w:p>
    <w:p w14:paraId="658D020B" w14:textId="51064137" w:rsidR="001C5978" w:rsidRPr="00987EF0" w:rsidRDefault="001C5978" w:rsidP="001C5978">
      <w:pPr>
        <w:pStyle w:val="GvdeMetni"/>
        <w:spacing w:before="1"/>
        <w:rPr>
          <w:rFonts w:ascii="Times New Roman" w:hAnsi="Times New Roman" w:cs="Times New Roman"/>
          <w:noProof/>
        </w:rPr>
      </w:pPr>
    </w:p>
    <w:p w14:paraId="6D945495" w14:textId="4AA28728" w:rsidR="001C5978" w:rsidRPr="00987EF0" w:rsidRDefault="00E86CAB" w:rsidP="001C5978">
      <w:pPr>
        <w:pStyle w:val="GvdeMetni"/>
        <w:spacing w:before="1"/>
        <w:rPr>
          <w:rFonts w:ascii="Times New Roman" w:hAnsi="Times New Roman" w:cs="Times New Roman"/>
          <w:noProof/>
        </w:rPr>
      </w:pPr>
      <w:r w:rsidRPr="00987EF0">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FB0B1B" w:rsidRDefault="00FB0B1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35D27C00" w14:textId="77777777" w:rsidR="00FB0B1B" w:rsidRDefault="00FB0B1B" w:rsidP="001C5978">
                            <w:pPr>
                              <w:widowControl/>
                              <w:autoSpaceDE/>
                              <w:autoSpaceDN/>
                              <w:contextualSpacing/>
                              <w:jc w:val="center"/>
                              <w:rPr>
                                <w:rFonts w:ascii="Monotype Corsiva" w:hAnsi="Monotype Corsiva" w:cs="Times New Roman"/>
                                <w:b/>
                                <w:sz w:val="32"/>
                              </w:rPr>
                            </w:pPr>
                          </w:p>
                          <w:p w14:paraId="03A95199"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Milli ve Manevi Değerler</w:t>
                            </w:r>
                          </w:p>
                          <w:p w14:paraId="11AC1BEC"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Yasalara Saygı</w:t>
                            </w:r>
                          </w:p>
                          <w:p w14:paraId="12B7EF33"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Akılcılık</w:t>
                            </w:r>
                          </w:p>
                          <w:p w14:paraId="35602F6D"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Çağdaşlık</w:t>
                            </w:r>
                          </w:p>
                          <w:p w14:paraId="46082F68" w14:textId="77777777" w:rsidR="00FB0B1B" w:rsidRDefault="00FB0B1B" w:rsidP="001D60C9">
                            <w:pPr>
                              <w:pStyle w:val="ListeParagraf"/>
                              <w:numPr>
                                <w:ilvl w:val="0"/>
                                <w:numId w:val="17"/>
                              </w:numPr>
                              <w:spacing w:before="0"/>
                              <w:ind w:left="641" w:hanging="357"/>
                              <w:rPr>
                                <w:rFonts w:ascii="Monotype Corsiva" w:hAnsi="Monotype Corsiva" w:cs="Times New Roman"/>
                                <w:sz w:val="24"/>
                              </w:rPr>
                            </w:pPr>
                            <w:r w:rsidRPr="002F74E1">
                              <w:rPr>
                                <w:rFonts w:ascii="Monotype Corsiva" w:hAnsi="Monotype Corsiva" w:cs="Times New Roman"/>
                                <w:sz w:val="24"/>
                              </w:rPr>
                              <w:t>İşbirliği ve Bilgi Paylaşımı</w:t>
                            </w:r>
                          </w:p>
                          <w:p w14:paraId="430F7535" w14:textId="77777777" w:rsidR="00FB0B1B" w:rsidRPr="002F74E1" w:rsidRDefault="00FB0B1B" w:rsidP="001D60C9">
                            <w:pPr>
                              <w:pStyle w:val="ListeParagraf"/>
                              <w:numPr>
                                <w:ilvl w:val="0"/>
                                <w:numId w:val="17"/>
                              </w:numPr>
                              <w:spacing w:before="0"/>
                              <w:ind w:left="641" w:hanging="357"/>
                              <w:rPr>
                                <w:rFonts w:ascii="Monotype Corsiva" w:hAnsi="Monotype Corsiva" w:cs="Times New Roman"/>
                                <w:sz w:val="24"/>
                              </w:rPr>
                            </w:pPr>
                            <w:r>
                              <w:rPr>
                                <w:rFonts w:ascii="Monotype Corsiva" w:hAnsi="Monotype Corsiva" w:cs="Times New Roman"/>
                                <w:sz w:val="24"/>
                              </w:rPr>
                              <w:t>Demokratik Sorun Çözme Yöntemleri</w:t>
                            </w:r>
                          </w:p>
                          <w:p w14:paraId="43105695"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Eleştirel Düşünme</w:t>
                            </w:r>
                          </w:p>
                          <w:p w14:paraId="64D67448"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Fırsat Eşitliği</w:t>
                            </w:r>
                          </w:p>
                          <w:p w14:paraId="1237EC6A"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Kaliteli Hizmet</w:t>
                            </w:r>
                          </w:p>
                          <w:p w14:paraId="06755476"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Stratejik Yönetim Süreci</w:t>
                            </w:r>
                          </w:p>
                          <w:p w14:paraId="5E35DDF3"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Araştırma ve Geliştirme</w:t>
                            </w:r>
                          </w:p>
                          <w:p w14:paraId="53909E20"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Evrensel Değerler</w:t>
                            </w:r>
                          </w:p>
                          <w:p w14:paraId="6E0F0C36"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Kişisel ve Mesleki Gelişim</w:t>
                            </w:r>
                          </w:p>
                          <w:p w14:paraId="5254649C"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Üretkenlik</w:t>
                            </w:r>
                          </w:p>
                          <w:p w14:paraId="0AA48B38"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İletişim Yöntemlerinin Geliştirilmesi</w:t>
                            </w:r>
                          </w:p>
                          <w:p w14:paraId="657D8EF3" w14:textId="77777777" w:rsidR="00FB0B1B" w:rsidRPr="005571CE" w:rsidRDefault="00FB0B1B" w:rsidP="001D60C9">
                            <w:pPr>
                              <w:rPr>
                                <w:sz w:val="24"/>
                                <w:szCs w:val="24"/>
                              </w:rPr>
                            </w:pPr>
                          </w:p>
                          <w:p w14:paraId="66EBEB28" w14:textId="77777777" w:rsidR="00FB0B1B" w:rsidRPr="006374FD" w:rsidRDefault="00FB0B1B" w:rsidP="001C5978">
                            <w:pPr>
                              <w:widowControl/>
                              <w:autoSpaceDE/>
                              <w:autoSpaceDN/>
                              <w:contextualSpacing/>
                              <w:jc w:val="center"/>
                              <w:rPr>
                                <w:rFonts w:ascii="Monotype Corsiva" w:hAnsi="Monotype Corsiva" w:cs="Times New Roman"/>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FB0B1B" w:rsidRDefault="00FB0B1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35D27C00" w14:textId="77777777" w:rsidR="00FB0B1B" w:rsidRDefault="00FB0B1B" w:rsidP="001C5978">
                      <w:pPr>
                        <w:widowControl/>
                        <w:autoSpaceDE/>
                        <w:autoSpaceDN/>
                        <w:contextualSpacing/>
                        <w:jc w:val="center"/>
                        <w:rPr>
                          <w:rFonts w:ascii="Monotype Corsiva" w:hAnsi="Monotype Corsiva" w:cs="Times New Roman"/>
                          <w:b/>
                          <w:sz w:val="32"/>
                        </w:rPr>
                      </w:pPr>
                    </w:p>
                    <w:p w14:paraId="03A95199"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Milli ve Manevi Değerler</w:t>
                      </w:r>
                    </w:p>
                    <w:p w14:paraId="11AC1BEC"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Yasalara Saygı</w:t>
                      </w:r>
                    </w:p>
                    <w:p w14:paraId="12B7EF33"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Akılcılık</w:t>
                      </w:r>
                    </w:p>
                    <w:p w14:paraId="35602F6D"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Çağdaşlık</w:t>
                      </w:r>
                    </w:p>
                    <w:p w14:paraId="46082F68" w14:textId="77777777" w:rsidR="00FB0B1B" w:rsidRDefault="00FB0B1B" w:rsidP="001D60C9">
                      <w:pPr>
                        <w:pStyle w:val="ListeParagraf"/>
                        <w:numPr>
                          <w:ilvl w:val="0"/>
                          <w:numId w:val="17"/>
                        </w:numPr>
                        <w:spacing w:before="0"/>
                        <w:ind w:left="641" w:hanging="357"/>
                        <w:rPr>
                          <w:rFonts w:ascii="Monotype Corsiva" w:hAnsi="Monotype Corsiva" w:cs="Times New Roman"/>
                          <w:sz w:val="24"/>
                        </w:rPr>
                      </w:pPr>
                      <w:r w:rsidRPr="002F74E1">
                        <w:rPr>
                          <w:rFonts w:ascii="Monotype Corsiva" w:hAnsi="Monotype Corsiva" w:cs="Times New Roman"/>
                          <w:sz w:val="24"/>
                        </w:rPr>
                        <w:t>İşbirliği ve Bilgi Paylaşımı</w:t>
                      </w:r>
                    </w:p>
                    <w:p w14:paraId="430F7535" w14:textId="77777777" w:rsidR="00FB0B1B" w:rsidRPr="002F74E1" w:rsidRDefault="00FB0B1B" w:rsidP="001D60C9">
                      <w:pPr>
                        <w:pStyle w:val="ListeParagraf"/>
                        <w:numPr>
                          <w:ilvl w:val="0"/>
                          <w:numId w:val="17"/>
                        </w:numPr>
                        <w:spacing w:before="0"/>
                        <w:ind w:left="641" w:hanging="357"/>
                        <w:rPr>
                          <w:rFonts w:ascii="Monotype Corsiva" w:hAnsi="Monotype Corsiva" w:cs="Times New Roman"/>
                          <w:sz w:val="24"/>
                        </w:rPr>
                      </w:pPr>
                      <w:r>
                        <w:rPr>
                          <w:rFonts w:ascii="Monotype Corsiva" w:hAnsi="Monotype Corsiva" w:cs="Times New Roman"/>
                          <w:sz w:val="24"/>
                        </w:rPr>
                        <w:t>Demokratik Sorun Çözme Yöntemleri</w:t>
                      </w:r>
                    </w:p>
                    <w:p w14:paraId="43105695"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Eleştirel Düşünme</w:t>
                      </w:r>
                    </w:p>
                    <w:p w14:paraId="64D67448"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Fırsat Eşitliği</w:t>
                      </w:r>
                    </w:p>
                    <w:p w14:paraId="1237EC6A"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Kaliteli Hizmet</w:t>
                      </w:r>
                    </w:p>
                    <w:p w14:paraId="06755476"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Stratejik Yönetim Süreci</w:t>
                      </w:r>
                    </w:p>
                    <w:p w14:paraId="5E35DDF3"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Araştırma ve Geliştirme</w:t>
                      </w:r>
                    </w:p>
                    <w:p w14:paraId="53909E20"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Evrensel Değerler</w:t>
                      </w:r>
                    </w:p>
                    <w:p w14:paraId="6E0F0C36"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Kişisel ve Mesleki Gelişim</w:t>
                      </w:r>
                    </w:p>
                    <w:p w14:paraId="5254649C"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Üretkenlik</w:t>
                      </w:r>
                    </w:p>
                    <w:p w14:paraId="0AA48B38" w14:textId="77777777" w:rsidR="00FB0B1B" w:rsidRPr="002F74E1" w:rsidRDefault="00FB0B1B" w:rsidP="001D60C9">
                      <w:pPr>
                        <w:pStyle w:val="ListeParagraf"/>
                        <w:widowControl/>
                        <w:numPr>
                          <w:ilvl w:val="0"/>
                          <w:numId w:val="17"/>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İletişim Yöntemlerinin Geliştirilmesi</w:t>
                      </w:r>
                    </w:p>
                    <w:p w14:paraId="657D8EF3" w14:textId="77777777" w:rsidR="00FB0B1B" w:rsidRPr="005571CE" w:rsidRDefault="00FB0B1B" w:rsidP="001D60C9">
                      <w:pPr>
                        <w:rPr>
                          <w:sz w:val="24"/>
                          <w:szCs w:val="24"/>
                        </w:rPr>
                      </w:pPr>
                    </w:p>
                    <w:p w14:paraId="66EBEB28" w14:textId="77777777" w:rsidR="00FB0B1B" w:rsidRPr="006374FD" w:rsidRDefault="00FB0B1B" w:rsidP="001C5978">
                      <w:pPr>
                        <w:widowControl/>
                        <w:autoSpaceDE/>
                        <w:autoSpaceDN/>
                        <w:contextualSpacing/>
                        <w:jc w:val="center"/>
                        <w:rPr>
                          <w:rFonts w:ascii="Monotype Corsiva" w:hAnsi="Monotype Corsiva" w:cs="Times New Roman"/>
                          <w:b/>
                          <w:sz w:val="32"/>
                        </w:rPr>
                      </w:pPr>
                    </w:p>
                  </w:txbxContent>
                </v:textbox>
              </v:shape>
            </w:pict>
          </mc:Fallback>
        </mc:AlternateContent>
      </w:r>
    </w:p>
    <w:p w14:paraId="6E7DCA3E" w14:textId="48825277" w:rsidR="001C5978" w:rsidRPr="00987EF0" w:rsidRDefault="001C5978" w:rsidP="001C5978">
      <w:pPr>
        <w:pStyle w:val="GvdeMetni"/>
        <w:spacing w:before="1"/>
        <w:rPr>
          <w:rFonts w:ascii="Times New Roman" w:hAnsi="Times New Roman" w:cs="Times New Roman"/>
          <w:noProof/>
        </w:rPr>
      </w:pPr>
    </w:p>
    <w:p w14:paraId="6AC49EF0" w14:textId="77777777" w:rsidR="001C5978" w:rsidRPr="00987EF0" w:rsidRDefault="001C5978" w:rsidP="001C5978">
      <w:pPr>
        <w:pStyle w:val="GvdeMetni"/>
        <w:spacing w:before="1"/>
        <w:rPr>
          <w:rFonts w:ascii="Times New Roman" w:hAnsi="Times New Roman" w:cs="Times New Roman"/>
          <w:noProof/>
        </w:rPr>
      </w:pPr>
    </w:p>
    <w:p w14:paraId="1412451E" w14:textId="77777777" w:rsidR="001C5978" w:rsidRPr="00987EF0" w:rsidRDefault="001C5978" w:rsidP="001C5978">
      <w:pPr>
        <w:pStyle w:val="GvdeMetni"/>
        <w:spacing w:before="1"/>
        <w:rPr>
          <w:rFonts w:ascii="Times New Roman" w:hAnsi="Times New Roman" w:cs="Times New Roman"/>
          <w:noProof/>
        </w:rPr>
      </w:pPr>
    </w:p>
    <w:p w14:paraId="1BF240FB" w14:textId="77777777" w:rsidR="004D66C4" w:rsidRPr="00987EF0" w:rsidRDefault="004D66C4" w:rsidP="001C5978">
      <w:pPr>
        <w:pStyle w:val="GvdeMetni"/>
        <w:spacing w:before="1"/>
        <w:rPr>
          <w:rFonts w:ascii="Times New Roman" w:hAnsi="Times New Roman" w:cs="Times New Roman"/>
          <w:noProof/>
        </w:rPr>
      </w:pPr>
    </w:p>
    <w:p w14:paraId="37B38FB0" w14:textId="77777777" w:rsidR="004D66C4" w:rsidRPr="00987EF0" w:rsidRDefault="004D66C4" w:rsidP="001C5978">
      <w:pPr>
        <w:pStyle w:val="GvdeMetni"/>
        <w:spacing w:before="1"/>
        <w:rPr>
          <w:rFonts w:ascii="Times New Roman" w:hAnsi="Times New Roman" w:cs="Times New Roman"/>
          <w:noProof/>
        </w:rPr>
      </w:pPr>
    </w:p>
    <w:p w14:paraId="7E9C16BE" w14:textId="77777777" w:rsidR="004D66C4" w:rsidRPr="00987EF0" w:rsidRDefault="004D66C4" w:rsidP="001C5978">
      <w:pPr>
        <w:pStyle w:val="GvdeMetni"/>
        <w:spacing w:before="1"/>
        <w:rPr>
          <w:rFonts w:ascii="Times New Roman" w:hAnsi="Times New Roman" w:cs="Times New Roman"/>
          <w:noProof/>
        </w:rPr>
      </w:pPr>
    </w:p>
    <w:p w14:paraId="452185FD" w14:textId="77777777" w:rsidR="004D66C4" w:rsidRPr="00987EF0" w:rsidRDefault="004D66C4" w:rsidP="001C5978">
      <w:pPr>
        <w:pStyle w:val="GvdeMetni"/>
        <w:spacing w:before="1"/>
        <w:rPr>
          <w:rFonts w:ascii="Times New Roman" w:hAnsi="Times New Roman" w:cs="Times New Roman"/>
          <w:noProof/>
        </w:rPr>
      </w:pPr>
    </w:p>
    <w:p w14:paraId="321E0444" w14:textId="77777777" w:rsidR="004D66C4" w:rsidRPr="00987EF0" w:rsidRDefault="004D66C4" w:rsidP="001C5978">
      <w:pPr>
        <w:pStyle w:val="GvdeMetni"/>
        <w:spacing w:before="1"/>
        <w:rPr>
          <w:rFonts w:ascii="Times New Roman" w:hAnsi="Times New Roman" w:cs="Times New Roman"/>
          <w:noProof/>
        </w:rPr>
      </w:pPr>
    </w:p>
    <w:p w14:paraId="449677E0" w14:textId="77777777" w:rsidR="004D66C4" w:rsidRPr="00987EF0" w:rsidRDefault="004D66C4" w:rsidP="001C5978">
      <w:pPr>
        <w:pStyle w:val="GvdeMetni"/>
        <w:spacing w:before="1"/>
        <w:rPr>
          <w:rFonts w:ascii="Times New Roman" w:hAnsi="Times New Roman" w:cs="Times New Roman"/>
          <w:noProof/>
        </w:rPr>
      </w:pPr>
    </w:p>
    <w:p w14:paraId="5B8197AD" w14:textId="77777777" w:rsidR="004D66C4" w:rsidRPr="00987EF0" w:rsidRDefault="004D66C4" w:rsidP="001C5978">
      <w:pPr>
        <w:pStyle w:val="GvdeMetni"/>
        <w:spacing w:before="1"/>
        <w:rPr>
          <w:rFonts w:ascii="Times New Roman" w:hAnsi="Times New Roman" w:cs="Times New Roman"/>
          <w:noProof/>
        </w:rPr>
      </w:pPr>
    </w:p>
    <w:p w14:paraId="15A4B6BF" w14:textId="77777777" w:rsidR="004D66C4" w:rsidRPr="00987EF0" w:rsidRDefault="004D66C4" w:rsidP="001C5978">
      <w:pPr>
        <w:pStyle w:val="GvdeMetni"/>
        <w:spacing w:before="1"/>
        <w:rPr>
          <w:rFonts w:ascii="Times New Roman" w:hAnsi="Times New Roman" w:cs="Times New Roman"/>
          <w:noProof/>
        </w:rPr>
      </w:pPr>
    </w:p>
    <w:p w14:paraId="6B036A44" w14:textId="77777777" w:rsidR="004D66C4" w:rsidRPr="00987EF0" w:rsidRDefault="004D66C4" w:rsidP="001C5978">
      <w:pPr>
        <w:pStyle w:val="GvdeMetni"/>
        <w:spacing w:before="1"/>
        <w:rPr>
          <w:rFonts w:ascii="Times New Roman" w:hAnsi="Times New Roman" w:cs="Times New Roman"/>
          <w:noProof/>
        </w:rPr>
      </w:pPr>
    </w:p>
    <w:p w14:paraId="7D10AB56" w14:textId="77777777" w:rsidR="004D66C4" w:rsidRPr="00987EF0" w:rsidRDefault="004D66C4" w:rsidP="001C5978">
      <w:pPr>
        <w:pStyle w:val="GvdeMetni"/>
        <w:spacing w:before="1"/>
        <w:rPr>
          <w:rFonts w:ascii="Times New Roman" w:hAnsi="Times New Roman" w:cs="Times New Roman"/>
          <w:noProof/>
        </w:rPr>
      </w:pPr>
    </w:p>
    <w:p w14:paraId="0389ED2B" w14:textId="77777777" w:rsidR="004D66C4" w:rsidRPr="00987EF0" w:rsidRDefault="004D66C4" w:rsidP="001C5978">
      <w:pPr>
        <w:pStyle w:val="GvdeMetni"/>
        <w:spacing w:before="1"/>
        <w:rPr>
          <w:rFonts w:ascii="Times New Roman" w:hAnsi="Times New Roman" w:cs="Times New Roman"/>
          <w:noProof/>
        </w:rPr>
      </w:pPr>
    </w:p>
    <w:p w14:paraId="5D5C45E3" w14:textId="77777777" w:rsidR="004D66C4" w:rsidRPr="00987EF0" w:rsidRDefault="004D66C4" w:rsidP="001C5978">
      <w:pPr>
        <w:pStyle w:val="GvdeMetni"/>
        <w:spacing w:before="1"/>
        <w:rPr>
          <w:rFonts w:ascii="Times New Roman" w:hAnsi="Times New Roman" w:cs="Times New Roman"/>
          <w:noProof/>
        </w:rPr>
      </w:pPr>
    </w:p>
    <w:p w14:paraId="37F2094E" w14:textId="77777777" w:rsidR="004D66C4" w:rsidRPr="00987EF0" w:rsidRDefault="004D66C4" w:rsidP="001C5978">
      <w:pPr>
        <w:pStyle w:val="GvdeMetni"/>
        <w:spacing w:before="1"/>
        <w:rPr>
          <w:rFonts w:ascii="Times New Roman" w:hAnsi="Times New Roman" w:cs="Times New Roman"/>
          <w:noProof/>
        </w:rPr>
      </w:pPr>
    </w:p>
    <w:p w14:paraId="5B5BC821" w14:textId="77777777" w:rsidR="004D66C4" w:rsidRPr="00987EF0" w:rsidRDefault="004D66C4" w:rsidP="001C5978">
      <w:pPr>
        <w:pStyle w:val="GvdeMetni"/>
        <w:spacing w:before="1"/>
        <w:rPr>
          <w:rFonts w:ascii="Times New Roman" w:hAnsi="Times New Roman" w:cs="Times New Roman"/>
          <w:noProof/>
        </w:rPr>
      </w:pPr>
    </w:p>
    <w:p w14:paraId="6B198F2C" w14:textId="77777777" w:rsidR="004D66C4" w:rsidRPr="00987EF0" w:rsidRDefault="004D66C4" w:rsidP="001C5978">
      <w:pPr>
        <w:pStyle w:val="GvdeMetni"/>
        <w:spacing w:before="1"/>
        <w:rPr>
          <w:rFonts w:ascii="Times New Roman" w:hAnsi="Times New Roman" w:cs="Times New Roman"/>
          <w:noProof/>
        </w:rPr>
      </w:pPr>
    </w:p>
    <w:p w14:paraId="4E968E7C" w14:textId="77777777" w:rsidR="004D66C4" w:rsidRPr="00987EF0" w:rsidRDefault="004D66C4" w:rsidP="001C5978">
      <w:pPr>
        <w:pStyle w:val="GvdeMetni"/>
        <w:spacing w:before="1"/>
        <w:rPr>
          <w:rFonts w:ascii="Times New Roman" w:hAnsi="Times New Roman" w:cs="Times New Roman"/>
          <w:noProof/>
        </w:rPr>
      </w:pPr>
    </w:p>
    <w:p w14:paraId="00E4FC80" w14:textId="77777777" w:rsidR="004D66C4" w:rsidRPr="00987EF0" w:rsidRDefault="004D66C4" w:rsidP="001C5978">
      <w:pPr>
        <w:pStyle w:val="GvdeMetni"/>
        <w:spacing w:before="1"/>
        <w:rPr>
          <w:rFonts w:ascii="Times New Roman" w:hAnsi="Times New Roman" w:cs="Times New Roman"/>
          <w:noProof/>
        </w:rPr>
      </w:pPr>
    </w:p>
    <w:p w14:paraId="6BB7589E" w14:textId="77777777" w:rsidR="001C5978" w:rsidRPr="00987EF0" w:rsidRDefault="001C5978" w:rsidP="001C5978">
      <w:pPr>
        <w:pStyle w:val="GvdeMetni"/>
        <w:spacing w:before="1"/>
        <w:rPr>
          <w:rFonts w:ascii="Times New Roman" w:hAnsi="Times New Roman" w:cs="Times New Roman"/>
          <w:noProof/>
        </w:rPr>
      </w:pPr>
    </w:p>
    <w:p w14:paraId="73CFA659" w14:textId="77777777" w:rsidR="001C5978" w:rsidRPr="00987EF0" w:rsidRDefault="001C5978" w:rsidP="001C5978">
      <w:pPr>
        <w:pStyle w:val="GvdeMetni"/>
        <w:spacing w:before="1"/>
        <w:rPr>
          <w:rFonts w:ascii="Times New Roman" w:hAnsi="Times New Roman" w:cs="Times New Roman"/>
          <w:noProof/>
        </w:rPr>
      </w:pPr>
    </w:p>
    <w:p w14:paraId="002DA0F1" w14:textId="77777777" w:rsidR="001C5978" w:rsidRPr="00987EF0" w:rsidRDefault="001C5978" w:rsidP="001C5978">
      <w:pPr>
        <w:pStyle w:val="GvdeMetni"/>
        <w:spacing w:before="1"/>
        <w:rPr>
          <w:rFonts w:ascii="Times New Roman" w:hAnsi="Times New Roman" w:cs="Times New Roman"/>
          <w:noProof/>
        </w:rPr>
      </w:pPr>
    </w:p>
    <w:p w14:paraId="7183F3B9" w14:textId="77777777" w:rsidR="00335079" w:rsidRPr="00987EF0" w:rsidRDefault="00335079" w:rsidP="001C5978">
      <w:pPr>
        <w:pStyle w:val="GvdeMetni"/>
        <w:spacing w:before="1"/>
        <w:rPr>
          <w:rFonts w:ascii="Times New Roman" w:hAnsi="Times New Roman" w:cs="Times New Roman"/>
          <w:noProof/>
        </w:rPr>
      </w:pPr>
    </w:p>
    <w:p w14:paraId="6E29E68F" w14:textId="77777777" w:rsidR="00DA3B5D" w:rsidRPr="00987EF0" w:rsidRDefault="00DA3B5D" w:rsidP="001C5978">
      <w:pPr>
        <w:pStyle w:val="GvdeMetni"/>
        <w:spacing w:before="1"/>
        <w:rPr>
          <w:rFonts w:ascii="Times New Roman" w:hAnsi="Times New Roman" w:cs="Times New Roman"/>
          <w:noProof/>
        </w:rPr>
      </w:pPr>
    </w:p>
    <w:p w14:paraId="587EE8D2" w14:textId="77777777" w:rsidR="00335079" w:rsidRPr="00987EF0" w:rsidRDefault="00335079" w:rsidP="001C5978">
      <w:pPr>
        <w:pStyle w:val="GvdeMetni"/>
        <w:spacing w:before="1"/>
        <w:rPr>
          <w:rFonts w:ascii="Times New Roman" w:hAnsi="Times New Roman" w:cs="Times New Roman"/>
          <w:noProof/>
        </w:rPr>
      </w:pPr>
    </w:p>
    <w:p w14:paraId="17B69749" w14:textId="77777777" w:rsidR="001C5978" w:rsidRPr="00987EF0" w:rsidRDefault="001C5978" w:rsidP="001C5978">
      <w:pPr>
        <w:pStyle w:val="GvdeMetni"/>
        <w:spacing w:before="1"/>
        <w:rPr>
          <w:rFonts w:ascii="Times New Roman" w:hAnsi="Times New Roman" w:cs="Times New Roman"/>
          <w:noProof/>
        </w:rPr>
      </w:pPr>
    </w:p>
    <w:p w14:paraId="33956201" w14:textId="001490BA" w:rsidR="00F650BD" w:rsidRPr="008618D1" w:rsidRDefault="009C21F4" w:rsidP="008618D1">
      <w:pPr>
        <w:pStyle w:val="GvdeMetni"/>
        <w:spacing w:before="1"/>
        <w:rPr>
          <w:rFonts w:ascii="Times New Roman" w:hAnsi="Times New Roman" w:cs="Times New Roman"/>
          <w:noProof/>
        </w:rPr>
      </w:pPr>
      <w:r w:rsidRPr="00987EF0">
        <w:rPr>
          <w:rFonts w:ascii="Times New Roman" w:hAnsi="Times New Roman" w:cs="Times New Roman"/>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bookmarkStart w:id="14" w:name="_bookmark54"/>
      <w:bookmarkStart w:id="15" w:name="_bookmark56"/>
      <w:bookmarkStart w:id="16" w:name="_bookmark58"/>
      <w:bookmarkEnd w:id="14"/>
      <w:bookmarkEnd w:id="15"/>
      <w:bookmarkEnd w:id="16"/>
    </w:p>
    <w:p w14:paraId="04DD91D0" w14:textId="77777777" w:rsidR="00F650BD" w:rsidRPr="008776BE" w:rsidRDefault="00F650BD" w:rsidP="00F650BD">
      <w:pPr>
        <w:tabs>
          <w:tab w:val="left" w:pos="859"/>
          <w:tab w:val="left" w:pos="857"/>
        </w:tabs>
        <w:spacing w:before="47"/>
        <w:outlineLvl w:val="1"/>
        <w:rPr>
          <w:rFonts w:ascii="Times New Roman" w:hAnsi="Times New Roman" w:cs="Times New Roman"/>
          <w:b/>
          <w:bCs/>
          <w:noProof/>
          <w:color w:val="000000"/>
          <w:sz w:val="24"/>
          <w:szCs w:val="24"/>
        </w:rPr>
      </w:pPr>
      <w:r w:rsidRPr="008776BE">
        <w:rPr>
          <w:rFonts w:ascii="Times New Roman" w:hAnsi="Times New Roman" w:cs="Times New Roman"/>
          <w:b/>
          <w:bCs/>
          <w:noProof/>
          <w:color w:val="000000"/>
          <w:sz w:val="24"/>
          <w:szCs w:val="24"/>
        </w:rPr>
        <w:t>Tablo 14 Stratejik Amaçlar, Hedefler</w:t>
      </w:r>
    </w:p>
    <w:p w14:paraId="6E740480" w14:textId="77777777" w:rsidR="00876E21" w:rsidRPr="00987EF0" w:rsidRDefault="00876E21" w:rsidP="00F650BD">
      <w:pPr>
        <w:tabs>
          <w:tab w:val="left" w:pos="859"/>
          <w:tab w:val="left" w:pos="857"/>
        </w:tabs>
        <w:spacing w:before="47"/>
        <w:outlineLvl w:val="1"/>
        <w:rPr>
          <w:rFonts w:ascii="Times New Roman" w:hAnsi="Times New Roman" w:cs="Times New Roman"/>
          <w:bCs/>
          <w:noProof/>
          <w:color w:val="000000"/>
          <w:sz w:val="24"/>
          <w:szCs w:val="24"/>
        </w:rPr>
      </w:pPr>
    </w:p>
    <w:p w14:paraId="73DD9C08" w14:textId="77777777" w:rsidR="00876E21" w:rsidRPr="00987EF0" w:rsidRDefault="00876E21" w:rsidP="00F650BD">
      <w:pPr>
        <w:tabs>
          <w:tab w:val="left" w:pos="859"/>
          <w:tab w:val="left" w:pos="857"/>
        </w:tabs>
        <w:spacing w:before="47"/>
        <w:outlineLvl w:val="1"/>
        <w:rPr>
          <w:rFonts w:ascii="Times New Roman" w:hAnsi="Times New Roman" w:cs="Times New Roman"/>
          <w:bCs/>
          <w:noProof/>
          <w:color w:val="000000"/>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02D64" w:rsidRPr="00FD5753" w14:paraId="5389548C" w14:textId="77777777" w:rsidTr="00476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2F6D9B09" w14:textId="77777777" w:rsidR="00F02D64" w:rsidRPr="00FD5753" w:rsidRDefault="00F02D64" w:rsidP="004765E9">
            <w:pPr>
              <w:jc w:val="right"/>
              <w:rPr>
                <w:rFonts w:ascii="Times New Roman" w:eastAsia="Times New Roman" w:hAnsi="Times New Roman" w:cs="Times New Roman"/>
                <w:noProof/>
              </w:rPr>
            </w:pPr>
            <w:r w:rsidRPr="00FD5753">
              <w:rPr>
                <w:rFonts w:ascii="Times New Roman" w:eastAsia="Times New Roman" w:hAnsi="Times New Roman" w:cs="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1AE1626B" w14:textId="77777777" w:rsidR="00F02D64" w:rsidRPr="00FD5753" w:rsidRDefault="00F02D64" w:rsidP="004765E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sidRPr="00FD5753">
              <w:rPr>
                <w:rFonts w:ascii="Times New Roman" w:eastAsia="Times New Roman" w:hAnsi="Times New Roman" w:cs="Times New Roman"/>
                <w:noProof/>
              </w:rPr>
              <w:t>Öğrencilerin eğitim ve öğretime etkin katılımlarıyla ortaöğretim sürecini tamamlamaları sağlanacaktır.</w:t>
            </w:r>
          </w:p>
        </w:tc>
      </w:tr>
      <w:tr w:rsidR="00F02D64" w:rsidRPr="00FD5753" w14:paraId="4B84EE79" w14:textId="77777777" w:rsidTr="0047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7D691B" w14:textId="77777777" w:rsidR="00F02D64" w:rsidRPr="00FD5753" w:rsidRDefault="00F02D64" w:rsidP="004765E9">
            <w:pPr>
              <w:jc w:val="right"/>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Hedef 1.1 (H1.1)</w:t>
            </w:r>
          </w:p>
        </w:tc>
        <w:tc>
          <w:tcPr>
            <w:tcW w:w="6663" w:type="dxa"/>
            <w:shd w:val="clear" w:color="auto" w:fill="auto"/>
            <w:vAlign w:val="center"/>
          </w:tcPr>
          <w:p w14:paraId="24362061" w14:textId="77777777" w:rsidR="00F02D64" w:rsidRPr="00FD5753" w:rsidRDefault="00F02D64" w:rsidP="004765E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Öğrencilerin okula erişim, devam ve okulu tamamlama oranları artırılacaktır.</w:t>
            </w:r>
          </w:p>
        </w:tc>
      </w:tr>
      <w:tr w:rsidR="00F02D64" w:rsidRPr="00FD5753" w14:paraId="28AFC33B" w14:textId="77777777" w:rsidTr="004765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5BD6B81" w14:textId="77777777" w:rsidR="00F02D64" w:rsidRPr="00FD5753" w:rsidRDefault="00F02D64" w:rsidP="004765E9">
            <w:pPr>
              <w:jc w:val="right"/>
              <w:rPr>
                <w:rFonts w:ascii="Times New Roman" w:eastAsia="Times New Roman" w:hAnsi="Times New Roman" w:cs="Times New Roman"/>
                <w:noProof/>
                <w:color w:val="FFFFFF"/>
              </w:rPr>
            </w:pPr>
            <w:r w:rsidRPr="00FD5753">
              <w:rPr>
                <w:rFonts w:ascii="Times New Roman" w:eastAsia="Times New Roman" w:hAnsi="Times New Roman" w:cs="Times New Roman"/>
                <w:noProof/>
                <w:color w:val="FFFFFF"/>
              </w:rPr>
              <w:t>AMAÇ 2 (A2)</w:t>
            </w:r>
          </w:p>
        </w:tc>
        <w:tc>
          <w:tcPr>
            <w:tcW w:w="6663" w:type="dxa"/>
            <w:shd w:val="clear" w:color="auto" w:fill="943634"/>
          </w:tcPr>
          <w:p w14:paraId="0ED1FBA6" w14:textId="77777777" w:rsidR="00F02D64" w:rsidRPr="00FD5753" w:rsidRDefault="00F02D64" w:rsidP="004765E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FFFFFF"/>
              </w:rPr>
            </w:pPr>
            <w:r w:rsidRPr="00FD5753">
              <w:rPr>
                <w:rFonts w:ascii="Times New Roman" w:eastAsia="Times New Roman" w:hAnsi="Times New Roman" w:cs="Times New Roman"/>
                <w:b/>
                <w:noProof/>
                <w:color w:val="FFFFFF"/>
              </w:rPr>
              <w:t>Öğrencilerin kaliteli eğitime erişimleri fırsat eşitliği temelinde artırılarak bilişsel, duyuşsal ve fiziksel olarak çok yönlü gelişimleri sağlanacak ve temel hayat becerilerini edinmiş öğrenciler yetiştirilecektir.</w:t>
            </w:r>
          </w:p>
        </w:tc>
      </w:tr>
      <w:tr w:rsidR="00F02D64" w:rsidRPr="00FD5753" w14:paraId="706A2ACC" w14:textId="77777777" w:rsidTr="0047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9E1838D" w14:textId="77777777" w:rsidR="00F02D64" w:rsidRPr="00FD5753" w:rsidRDefault="00F02D64" w:rsidP="004765E9">
            <w:pPr>
              <w:jc w:val="right"/>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Hedef 2.1 (H2.1)</w:t>
            </w:r>
          </w:p>
        </w:tc>
        <w:tc>
          <w:tcPr>
            <w:tcW w:w="6663" w:type="dxa"/>
            <w:shd w:val="clear" w:color="auto" w:fill="auto"/>
          </w:tcPr>
          <w:p w14:paraId="5B809F3F" w14:textId="77777777" w:rsidR="00F02D64" w:rsidRPr="00FD5753" w:rsidRDefault="00F02D64" w:rsidP="004765E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Öğrencilerin bilimsel, kültürel, sanatsal, sportif ve toplum hizmeti alanlarında ders dışı etkinliklere katılım oranı artırılacaktır.</w:t>
            </w:r>
          </w:p>
        </w:tc>
      </w:tr>
      <w:tr w:rsidR="00F02D64" w:rsidRPr="00FD5753" w14:paraId="6AF61EA5" w14:textId="77777777" w:rsidTr="004765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3F8B811" w14:textId="77777777" w:rsidR="00F02D64" w:rsidRPr="00FD5753" w:rsidRDefault="00F02D64" w:rsidP="004765E9">
            <w:pPr>
              <w:jc w:val="right"/>
              <w:rPr>
                <w:rFonts w:ascii="Times New Roman" w:eastAsia="Times New Roman" w:hAnsi="Times New Roman" w:cs="Times New Roman"/>
                <w:noProof/>
                <w:color w:val="FFFFFF"/>
              </w:rPr>
            </w:pPr>
            <w:r w:rsidRPr="00FD5753">
              <w:rPr>
                <w:rFonts w:ascii="Times New Roman" w:eastAsia="Times New Roman" w:hAnsi="Times New Roman" w:cs="Times New Roman"/>
                <w:noProof/>
                <w:color w:val="FFFFFF"/>
              </w:rPr>
              <w:t>AMAÇ 3 (A3)</w:t>
            </w:r>
          </w:p>
        </w:tc>
        <w:tc>
          <w:tcPr>
            <w:tcW w:w="6663" w:type="dxa"/>
            <w:shd w:val="clear" w:color="auto" w:fill="943634"/>
          </w:tcPr>
          <w:p w14:paraId="67BA23A3" w14:textId="77777777" w:rsidR="00F02D64" w:rsidRPr="00FD5753" w:rsidRDefault="00F02D64" w:rsidP="004765E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FFFFFF"/>
              </w:rPr>
            </w:pPr>
            <w:r w:rsidRPr="00FD5753">
              <w:rPr>
                <w:rFonts w:ascii="Times New Roman" w:eastAsia="Times New Roman" w:hAnsi="Times New Roman" w:cs="Times New Roman"/>
                <w:b/>
                <w:noProof/>
                <w:color w:val="FFFFFF"/>
              </w:rPr>
              <w:t>Öğrencilerin ilgi, istidat ve kabiliyetlerini geliştirerek gerekli bilgi, beceri, davranışlar ve birlikte iş görme alışkanlığı kazandırılacak, hayata hazırlanmaları ve bir mesleğe sahip olmaları sağlanacaktır.</w:t>
            </w:r>
          </w:p>
        </w:tc>
      </w:tr>
      <w:tr w:rsidR="00F02D64" w:rsidRPr="00FD5753" w14:paraId="43AF4A06" w14:textId="77777777" w:rsidTr="0047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F02987F" w14:textId="77777777" w:rsidR="00F02D64" w:rsidRPr="00FD5753" w:rsidRDefault="00F02D64" w:rsidP="004765E9">
            <w:pPr>
              <w:jc w:val="right"/>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Hedef 3.1 (H3.1)</w:t>
            </w:r>
          </w:p>
        </w:tc>
        <w:tc>
          <w:tcPr>
            <w:tcW w:w="6663" w:type="dxa"/>
            <w:shd w:val="clear" w:color="auto" w:fill="auto"/>
          </w:tcPr>
          <w:p w14:paraId="21A14A62" w14:textId="77777777" w:rsidR="00F02D64" w:rsidRPr="00FD5753" w:rsidRDefault="00F02D64" w:rsidP="004765E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Bir üst öğrenime yerleşen öğrenci sayısı artırılacaktır.</w:t>
            </w:r>
          </w:p>
        </w:tc>
      </w:tr>
      <w:tr w:rsidR="00F02D64" w:rsidRPr="00FD5753" w14:paraId="4FB9E25F" w14:textId="77777777" w:rsidTr="004765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B79967" w14:textId="77777777" w:rsidR="00F02D64" w:rsidRPr="00FD5753" w:rsidRDefault="00F02D64" w:rsidP="004765E9">
            <w:pPr>
              <w:jc w:val="right"/>
              <w:rPr>
                <w:rFonts w:ascii="Times New Roman" w:eastAsia="Times New Roman" w:hAnsi="Times New Roman" w:cs="Times New Roman"/>
                <w:noProof/>
                <w:color w:val="FFFFFF"/>
              </w:rPr>
            </w:pPr>
            <w:r w:rsidRPr="00FD5753">
              <w:rPr>
                <w:rFonts w:ascii="Times New Roman" w:eastAsia="Times New Roman" w:hAnsi="Times New Roman" w:cs="Times New Roman"/>
                <w:noProof/>
                <w:color w:val="FFFFFF"/>
              </w:rPr>
              <w:t xml:space="preserve">AMAÇ 4 (A4) </w:t>
            </w:r>
          </w:p>
        </w:tc>
        <w:tc>
          <w:tcPr>
            <w:tcW w:w="6663" w:type="dxa"/>
            <w:shd w:val="clear" w:color="auto" w:fill="943634"/>
          </w:tcPr>
          <w:p w14:paraId="3C84DA5C" w14:textId="77777777" w:rsidR="00F02D64" w:rsidRPr="00FD5753" w:rsidRDefault="00F02D64" w:rsidP="004765E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FFFFFF"/>
              </w:rPr>
            </w:pPr>
            <w:r w:rsidRPr="00FD5753">
              <w:rPr>
                <w:rFonts w:ascii="Times New Roman" w:eastAsia="Times New Roman" w:hAnsi="Times New Roman" w:cs="Times New Roman"/>
                <w:b/>
                <w:noProof/>
                <w:color w:val="FFFFFF"/>
              </w:rPr>
              <w:t>Kurumun insan kaynağı kapasitesini geliştirerek ulusal ve uluslararası standartlara uygun eğitim hizmeti sunulacaktır.</w:t>
            </w:r>
          </w:p>
        </w:tc>
      </w:tr>
      <w:tr w:rsidR="00F02D64" w:rsidRPr="00FD5753" w14:paraId="3ECE9165" w14:textId="77777777" w:rsidTr="0047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92E4662" w14:textId="77777777" w:rsidR="00F02D64" w:rsidRPr="00FD5753" w:rsidRDefault="00F02D64" w:rsidP="004765E9">
            <w:pPr>
              <w:jc w:val="right"/>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Hedef 4.1 (H4.1)</w:t>
            </w:r>
          </w:p>
        </w:tc>
        <w:tc>
          <w:tcPr>
            <w:tcW w:w="6663" w:type="dxa"/>
            <w:shd w:val="clear" w:color="auto" w:fill="auto"/>
          </w:tcPr>
          <w:p w14:paraId="6F4ED858" w14:textId="77777777" w:rsidR="00F02D64" w:rsidRPr="00FD5753" w:rsidRDefault="00F02D64" w:rsidP="004765E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Okul aile işbirliği sağlanarak kurum kültürü geliştirilecektir.</w:t>
            </w:r>
          </w:p>
        </w:tc>
      </w:tr>
      <w:tr w:rsidR="00F02D64" w:rsidRPr="00FD5753" w14:paraId="338410B6" w14:textId="77777777" w:rsidTr="004765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5AC990D" w14:textId="77777777" w:rsidR="00F02D64" w:rsidRPr="00FD5753" w:rsidRDefault="00F02D64" w:rsidP="004765E9">
            <w:pPr>
              <w:jc w:val="right"/>
              <w:rPr>
                <w:rFonts w:ascii="Times New Roman" w:eastAsia="Times New Roman" w:hAnsi="Times New Roman" w:cs="Times New Roman"/>
                <w:noProof/>
                <w:color w:val="FFFFFF"/>
              </w:rPr>
            </w:pPr>
            <w:r w:rsidRPr="00FD5753">
              <w:rPr>
                <w:rFonts w:ascii="Times New Roman" w:eastAsia="Times New Roman" w:hAnsi="Times New Roman" w:cs="Times New Roman"/>
                <w:noProof/>
                <w:color w:val="FFFFFF"/>
              </w:rPr>
              <w:t xml:space="preserve">AMAÇ 5 (A5) </w:t>
            </w:r>
          </w:p>
        </w:tc>
        <w:tc>
          <w:tcPr>
            <w:tcW w:w="6663" w:type="dxa"/>
            <w:shd w:val="clear" w:color="auto" w:fill="943634"/>
          </w:tcPr>
          <w:p w14:paraId="19783488" w14:textId="77777777" w:rsidR="00F02D64" w:rsidRPr="00FD5753" w:rsidRDefault="00F02D64" w:rsidP="004765E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FFFFFF"/>
              </w:rPr>
            </w:pPr>
            <w:r w:rsidRPr="00FD5753">
              <w:rPr>
                <w:rFonts w:ascii="Times New Roman" w:eastAsia="Times New Roman" w:hAnsi="Times New Roman" w:cs="Times New Roman"/>
                <w:b/>
                <w:noProof/>
                <w:color w:val="FFFFFF"/>
              </w:rPr>
              <w:t>Eğitim ortamlarının fiziki imkânları geliştirilecektir.</w:t>
            </w:r>
          </w:p>
        </w:tc>
      </w:tr>
      <w:tr w:rsidR="00F02D64" w:rsidRPr="00FD5753" w14:paraId="45434892" w14:textId="77777777" w:rsidTr="0047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C81DEA5" w14:textId="77777777" w:rsidR="00F02D64" w:rsidRPr="00FD5753" w:rsidRDefault="00F02D64" w:rsidP="004765E9">
            <w:pPr>
              <w:jc w:val="right"/>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Hedef 5.1 (H5.1)</w:t>
            </w:r>
          </w:p>
        </w:tc>
        <w:tc>
          <w:tcPr>
            <w:tcW w:w="6663" w:type="dxa"/>
            <w:shd w:val="clear" w:color="auto" w:fill="auto"/>
          </w:tcPr>
          <w:p w14:paraId="4D47598D" w14:textId="77777777" w:rsidR="00F02D64" w:rsidRPr="00FD5753" w:rsidRDefault="00F02D64" w:rsidP="004765E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rPr>
            </w:pPr>
            <w:r w:rsidRPr="00FD5753">
              <w:rPr>
                <w:rFonts w:ascii="Times New Roman" w:eastAsia="Times New Roman" w:hAnsi="Times New Roman" w:cs="Times New Roman"/>
                <w:noProof/>
                <w:color w:val="000000"/>
              </w:rPr>
              <w:t>Okulların niteliğini arttıracak uygulama ve çalışmalara yer verilecektir.</w:t>
            </w:r>
          </w:p>
        </w:tc>
      </w:tr>
    </w:tbl>
    <w:p w14:paraId="5188461C" w14:textId="34AAFADD" w:rsidR="00F02D64" w:rsidRDefault="00F02D64" w:rsidP="00F650BD">
      <w:pPr>
        <w:rPr>
          <w:rFonts w:ascii="Times New Roman" w:hAnsi="Times New Roman" w:cs="Times New Roman"/>
          <w:noProof/>
          <w:color w:val="984806"/>
          <w:sz w:val="24"/>
          <w:szCs w:val="24"/>
        </w:rPr>
      </w:pPr>
    </w:p>
    <w:p w14:paraId="1E66B12D" w14:textId="77777777" w:rsidR="00F02D64" w:rsidRDefault="00F02D64">
      <w:pPr>
        <w:rPr>
          <w:rFonts w:ascii="Times New Roman" w:hAnsi="Times New Roman" w:cs="Times New Roman"/>
          <w:noProof/>
          <w:color w:val="984806"/>
          <w:sz w:val="24"/>
          <w:szCs w:val="24"/>
        </w:rPr>
      </w:pPr>
      <w:r>
        <w:rPr>
          <w:rFonts w:ascii="Times New Roman" w:hAnsi="Times New Roman" w:cs="Times New Roman"/>
          <w:noProof/>
          <w:color w:val="984806"/>
          <w:sz w:val="24"/>
          <w:szCs w:val="24"/>
        </w:rPr>
        <w:br w:type="page"/>
      </w:r>
    </w:p>
    <w:p w14:paraId="319463F9" w14:textId="77777777" w:rsidR="00F008C2" w:rsidRPr="00F02D64" w:rsidRDefault="00F008C2" w:rsidP="00F008C2">
      <w:pPr>
        <w:rPr>
          <w:rFonts w:asciiTheme="minorHAnsi" w:hAnsiTheme="minorHAnsi" w:cstheme="minorHAnsi"/>
          <w:noProof/>
          <w:color w:val="984806"/>
          <w:sz w:val="18"/>
          <w:szCs w:val="18"/>
        </w:rPr>
      </w:pPr>
      <w:r w:rsidRPr="00987EF0">
        <w:rPr>
          <w:rFonts w:ascii="Times New Roman" w:hAnsi="Times New Roman" w:cs="Times New Roman"/>
          <w:noProof/>
          <w:color w:val="984806"/>
          <w:sz w:val="24"/>
          <w:szCs w:val="24"/>
          <w:lang w:bidi="ar-SA"/>
        </w:rPr>
        <w:lastRenderedPageBreak/>
        <w:drawing>
          <wp:inline distT="0" distB="0" distL="0" distR="0" wp14:anchorId="4CD3450A" wp14:editId="600C6E24">
            <wp:extent cx="4058093" cy="438593"/>
            <wp:effectExtent l="171450" t="171450" r="171450" b="5715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841"/>
        <w:gridCol w:w="895"/>
        <w:gridCol w:w="706"/>
        <w:gridCol w:w="706"/>
        <w:gridCol w:w="705"/>
        <w:gridCol w:w="731"/>
        <w:gridCol w:w="667"/>
        <w:gridCol w:w="775"/>
        <w:gridCol w:w="1126"/>
      </w:tblGrid>
      <w:tr w:rsidR="00F008C2" w:rsidRPr="00F02D64" w14:paraId="6D91A720" w14:textId="77777777" w:rsidTr="00426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24CC2711"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47038853" w14:textId="300DBA31" w:rsidR="00F008C2" w:rsidRPr="00F02D64" w:rsidRDefault="00F008C2" w:rsidP="004266B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noProof/>
                <w:sz w:val="18"/>
                <w:szCs w:val="18"/>
              </w:rPr>
            </w:pPr>
            <w:r w:rsidRPr="00F02D64">
              <w:rPr>
                <w:rFonts w:asciiTheme="minorHAnsi" w:hAnsiTheme="minorHAnsi" w:cstheme="minorHAnsi"/>
                <w:b w:val="0"/>
                <w:sz w:val="18"/>
                <w:szCs w:val="18"/>
              </w:rPr>
              <w:t>Öğrencilerin eğitim ve öğretime etkin katılımlarıyla ortaöğretim sürecini tamamlamaları</w:t>
            </w:r>
            <w:r w:rsidR="008776BE">
              <w:rPr>
                <w:rFonts w:asciiTheme="minorHAnsi" w:hAnsiTheme="minorHAnsi" w:cstheme="minorHAnsi"/>
                <w:b w:val="0"/>
                <w:sz w:val="18"/>
                <w:szCs w:val="18"/>
              </w:rPr>
              <w:t xml:space="preserve"> </w:t>
            </w:r>
            <w:r w:rsidRPr="00F02D64">
              <w:rPr>
                <w:rFonts w:asciiTheme="minorHAnsi" w:hAnsiTheme="minorHAnsi" w:cstheme="minorHAnsi"/>
                <w:b w:val="0"/>
                <w:sz w:val="18"/>
                <w:szCs w:val="18"/>
              </w:rPr>
              <w:t>sağlanacaktır.</w:t>
            </w:r>
          </w:p>
        </w:tc>
      </w:tr>
      <w:tr w:rsidR="00F008C2" w:rsidRPr="00F02D64" w14:paraId="0B379809"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07C561B4"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3A41D93C" w14:textId="77777777" w:rsidR="00F008C2" w:rsidRPr="00F02D64" w:rsidRDefault="00F008C2"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Öğrencilerin okula erişim, devam ve okulu tamamlama oranları artırılacaktır.</w:t>
            </w:r>
          </w:p>
        </w:tc>
      </w:tr>
      <w:tr w:rsidR="00F008C2" w:rsidRPr="00F02D64" w14:paraId="3304904E" w14:textId="77777777" w:rsidTr="004266B9">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ED03E73" w14:textId="77777777" w:rsidR="00F008C2" w:rsidRPr="00F02D64" w:rsidRDefault="00F008C2" w:rsidP="004266B9">
            <w:pPr>
              <w:jc w:val="center"/>
              <w:rPr>
                <w:rFonts w:asciiTheme="minorHAnsi" w:hAnsiTheme="minorHAnsi" w:cstheme="minorHAnsi"/>
                <w:b w:val="0"/>
                <w:noProof/>
                <w:sz w:val="18"/>
                <w:szCs w:val="18"/>
              </w:rPr>
            </w:pPr>
            <w:r w:rsidRPr="00F02D64">
              <w:rPr>
                <w:rFonts w:asciiTheme="minorHAnsi" w:hAnsiTheme="minorHAnsi" w:cstheme="minorHAnsi"/>
                <w:b w:val="0"/>
                <w:noProof/>
                <w:sz w:val="18"/>
                <w:szCs w:val="18"/>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45F8AFEC"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81CB2C"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5C3A0A"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2B7090"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8A49D5"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283F649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2302EA7F"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41EAC45B"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67BB611"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Raporlama Sıklığı</w:t>
            </w:r>
          </w:p>
        </w:tc>
      </w:tr>
      <w:tr w:rsidR="00F008C2" w:rsidRPr="00F02D64" w14:paraId="4BC81C51"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120C9EA"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PG1.1.1. Bir eğitim ve öğretim yılında devamsızlık süresi 20 günden (mazeretli vemazeretsiz) fazla olan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71EEFE15"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789650EE" w14:textId="0FB64506" w:rsidR="00F008C2" w:rsidRPr="00F02D64" w:rsidRDefault="004266B9"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14:paraId="39ABAA7B" w14:textId="19336367"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8,8</w:t>
            </w:r>
          </w:p>
        </w:tc>
        <w:tc>
          <w:tcPr>
            <w:tcW w:w="709" w:type="dxa"/>
            <w:tcBorders>
              <w:top w:val="single" w:sz="4" w:space="0" w:color="auto"/>
              <w:left w:val="single" w:sz="4" w:space="0" w:color="auto"/>
              <w:bottom w:val="single" w:sz="4" w:space="0" w:color="auto"/>
              <w:right w:val="single" w:sz="4" w:space="0" w:color="auto"/>
            </w:tcBorders>
            <w:vAlign w:val="center"/>
          </w:tcPr>
          <w:p w14:paraId="09B7F971" w14:textId="37286045"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8,5</w:t>
            </w:r>
          </w:p>
        </w:tc>
        <w:tc>
          <w:tcPr>
            <w:tcW w:w="708" w:type="dxa"/>
            <w:tcBorders>
              <w:top w:val="single" w:sz="4" w:space="0" w:color="auto"/>
              <w:left w:val="single" w:sz="4" w:space="0" w:color="auto"/>
              <w:bottom w:val="single" w:sz="4" w:space="0" w:color="auto"/>
              <w:right w:val="single" w:sz="4" w:space="0" w:color="auto"/>
            </w:tcBorders>
            <w:vAlign w:val="center"/>
          </w:tcPr>
          <w:p w14:paraId="71E925D6" w14:textId="212447E5"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8,1</w:t>
            </w:r>
          </w:p>
        </w:tc>
        <w:tc>
          <w:tcPr>
            <w:tcW w:w="734" w:type="dxa"/>
            <w:tcBorders>
              <w:top w:val="single" w:sz="4" w:space="0" w:color="auto"/>
              <w:left w:val="single" w:sz="4" w:space="0" w:color="auto"/>
              <w:bottom w:val="single" w:sz="4" w:space="0" w:color="auto"/>
              <w:right w:val="single" w:sz="4" w:space="0" w:color="auto"/>
            </w:tcBorders>
            <w:vAlign w:val="center"/>
          </w:tcPr>
          <w:p w14:paraId="185D6F04" w14:textId="402C1D17"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7,8</w:t>
            </w:r>
          </w:p>
        </w:tc>
        <w:tc>
          <w:tcPr>
            <w:tcW w:w="669" w:type="dxa"/>
            <w:tcBorders>
              <w:top w:val="single" w:sz="4" w:space="0" w:color="auto"/>
              <w:left w:val="single" w:sz="4" w:space="0" w:color="auto"/>
              <w:bottom w:val="single" w:sz="4" w:space="0" w:color="auto"/>
              <w:right w:val="single" w:sz="4" w:space="0" w:color="auto"/>
            </w:tcBorders>
            <w:vAlign w:val="center"/>
          </w:tcPr>
          <w:p w14:paraId="5378B210" w14:textId="72621030"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7,5</w:t>
            </w:r>
          </w:p>
        </w:tc>
        <w:tc>
          <w:tcPr>
            <w:tcW w:w="777" w:type="dxa"/>
            <w:tcBorders>
              <w:top w:val="single" w:sz="4" w:space="0" w:color="auto"/>
              <w:left w:val="single" w:sz="4" w:space="0" w:color="auto"/>
              <w:bottom w:val="single" w:sz="4" w:space="0" w:color="auto"/>
              <w:right w:val="single" w:sz="4" w:space="0" w:color="auto"/>
            </w:tcBorders>
            <w:vAlign w:val="center"/>
            <w:hideMark/>
          </w:tcPr>
          <w:p w14:paraId="5853DFD6"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4BEEE49"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7666EE41" w14:textId="77777777" w:rsidTr="004266B9">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6F3394C"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PG1.1.2. Bir eğitim ve öğretim yılında sınıf tekrar eden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BEA0BB3"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14:paraId="6CCFABDD" w14:textId="3A715EBA" w:rsidR="00F008C2" w:rsidRPr="00F02D64" w:rsidRDefault="004266B9"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76013551" w14:textId="3713ECA9"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13,9</w:t>
            </w:r>
          </w:p>
        </w:tc>
        <w:tc>
          <w:tcPr>
            <w:tcW w:w="709" w:type="dxa"/>
            <w:tcBorders>
              <w:top w:val="single" w:sz="4" w:space="0" w:color="auto"/>
              <w:left w:val="single" w:sz="4" w:space="0" w:color="auto"/>
              <w:bottom w:val="single" w:sz="4" w:space="0" w:color="auto"/>
              <w:right w:val="single" w:sz="4" w:space="0" w:color="auto"/>
            </w:tcBorders>
            <w:vAlign w:val="center"/>
          </w:tcPr>
          <w:p w14:paraId="27676455" w14:textId="126AE68A"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13,7</w:t>
            </w:r>
          </w:p>
        </w:tc>
        <w:tc>
          <w:tcPr>
            <w:tcW w:w="708" w:type="dxa"/>
            <w:tcBorders>
              <w:top w:val="single" w:sz="4" w:space="0" w:color="auto"/>
              <w:left w:val="single" w:sz="4" w:space="0" w:color="auto"/>
              <w:bottom w:val="single" w:sz="4" w:space="0" w:color="auto"/>
              <w:right w:val="single" w:sz="4" w:space="0" w:color="auto"/>
            </w:tcBorders>
            <w:vAlign w:val="center"/>
          </w:tcPr>
          <w:p w14:paraId="4480C6C1" w14:textId="2A1AF920"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13,5</w:t>
            </w:r>
          </w:p>
        </w:tc>
        <w:tc>
          <w:tcPr>
            <w:tcW w:w="734" w:type="dxa"/>
            <w:tcBorders>
              <w:top w:val="single" w:sz="4" w:space="0" w:color="auto"/>
              <w:left w:val="single" w:sz="4" w:space="0" w:color="auto"/>
              <w:bottom w:val="single" w:sz="4" w:space="0" w:color="auto"/>
              <w:right w:val="single" w:sz="4" w:space="0" w:color="auto"/>
            </w:tcBorders>
            <w:vAlign w:val="center"/>
          </w:tcPr>
          <w:p w14:paraId="1B55A498" w14:textId="67D414EB"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13,3</w:t>
            </w:r>
          </w:p>
        </w:tc>
        <w:tc>
          <w:tcPr>
            <w:tcW w:w="669" w:type="dxa"/>
            <w:tcBorders>
              <w:top w:val="single" w:sz="4" w:space="0" w:color="auto"/>
              <w:left w:val="single" w:sz="4" w:space="0" w:color="auto"/>
              <w:bottom w:val="single" w:sz="4" w:space="0" w:color="auto"/>
              <w:right w:val="single" w:sz="4" w:space="0" w:color="auto"/>
            </w:tcBorders>
            <w:vAlign w:val="center"/>
          </w:tcPr>
          <w:p w14:paraId="3F9823D3" w14:textId="4E336279"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13</w:t>
            </w:r>
          </w:p>
        </w:tc>
        <w:tc>
          <w:tcPr>
            <w:tcW w:w="777" w:type="dxa"/>
            <w:tcBorders>
              <w:top w:val="single" w:sz="4" w:space="0" w:color="auto"/>
              <w:left w:val="single" w:sz="4" w:space="0" w:color="auto"/>
              <w:bottom w:val="single" w:sz="4" w:space="0" w:color="auto"/>
              <w:right w:val="single" w:sz="4" w:space="0" w:color="auto"/>
            </w:tcBorders>
            <w:vAlign w:val="center"/>
            <w:hideMark/>
          </w:tcPr>
          <w:p w14:paraId="4AA32FDE"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17025CC"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02163A41"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5CF2A39"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PG1.1.3. Bir eğitim ve öğretim yılında örgün eğitimden ayrılan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5793BB3A"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14:paraId="598276D6" w14:textId="57EC77C9" w:rsidR="00F008C2" w:rsidRPr="00F02D64" w:rsidRDefault="004266B9"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14:paraId="7D15D69E" w14:textId="24559366"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7,9</w:t>
            </w:r>
          </w:p>
        </w:tc>
        <w:tc>
          <w:tcPr>
            <w:tcW w:w="709" w:type="dxa"/>
            <w:tcBorders>
              <w:top w:val="single" w:sz="4" w:space="0" w:color="auto"/>
              <w:left w:val="single" w:sz="4" w:space="0" w:color="auto"/>
              <w:bottom w:val="single" w:sz="4" w:space="0" w:color="auto"/>
              <w:right w:val="single" w:sz="4" w:space="0" w:color="auto"/>
            </w:tcBorders>
            <w:vAlign w:val="center"/>
          </w:tcPr>
          <w:p w14:paraId="49D7544C" w14:textId="020488EC"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7,8</w:t>
            </w:r>
          </w:p>
        </w:tc>
        <w:tc>
          <w:tcPr>
            <w:tcW w:w="708" w:type="dxa"/>
            <w:tcBorders>
              <w:top w:val="single" w:sz="4" w:space="0" w:color="auto"/>
              <w:left w:val="single" w:sz="4" w:space="0" w:color="auto"/>
              <w:bottom w:val="single" w:sz="4" w:space="0" w:color="auto"/>
              <w:right w:val="single" w:sz="4" w:space="0" w:color="auto"/>
            </w:tcBorders>
            <w:vAlign w:val="center"/>
          </w:tcPr>
          <w:p w14:paraId="64C9CCD6" w14:textId="79D4FA0B"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7,6</w:t>
            </w:r>
          </w:p>
        </w:tc>
        <w:tc>
          <w:tcPr>
            <w:tcW w:w="734" w:type="dxa"/>
            <w:tcBorders>
              <w:top w:val="single" w:sz="4" w:space="0" w:color="auto"/>
              <w:left w:val="single" w:sz="4" w:space="0" w:color="auto"/>
              <w:bottom w:val="single" w:sz="4" w:space="0" w:color="auto"/>
              <w:right w:val="single" w:sz="4" w:space="0" w:color="auto"/>
            </w:tcBorders>
            <w:vAlign w:val="center"/>
          </w:tcPr>
          <w:p w14:paraId="2CC416CB" w14:textId="067A821A"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7,4</w:t>
            </w:r>
          </w:p>
        </w:tc>
        <w:tc>
          <w:tcPr>
            <w:tcW w:w="669" w:type="dxa"/>
            <w:tcBorders>
              <w:top w:val="single" w:sz="4" w:space="0" w:color="auto"/>
              <w:left w:val="single" w:sz="4" w:space="0" w:color="auto"/>
              <w:bottom w:val="single" w:sz="4" w:space="0" w:color="auto"/>
              <w:right w:val="single" w:sz="4" w:space="0" w:color="auto"/>
            </w:tcBorders>
            <w:vAlign w:val="center"/>
          </w:tcPr>
          <w:p w14:paraId="79AB368B" w14:textId="24DDD970" w:rsidR="00F008C2" w:rsidRPr="00F02D64" w:rsidRDefault="0028701B"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w:t>
            </w:r>
          </w:p>
        </w:tc>
        <w:tc>
          <w:tcPr>
            <w:tcW w:w="777" w:type="dxa"/>
            <w:tcBorders>
              <w:top w:val="single" w:sz="4" w:space="0" w:color="auto"/>
              <w:left w:val="single" w:sz="4" w:space="0" w:color="auto"/>
              <w:bottom w:val="single" w:sz="4" w:space="0" w:color="auto"/>
              <w:right w:val="single" w:sz="4" w:space="0" w:color="auto"/>
            </w:tcBorders>
            <w:vAlign w:val="center"/>
            <w:hideMark/>
          </w:tcPr>
          <w:p w14:paraId="385879AB"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54062AC"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77E6A6DA" w14:textId="77777777" w:rsidTr="004266B9">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29C573F5"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PG1.1.4. Okula kayıt yaptıranların mezun olma oranı (%)</w:t>
            </w:r>
          </w:p>
        </w:tc>
        <w:tc>
          <w:tcPr>
            <w:tcW w:w="843" w:type="dxa"/>
            <w:tcBorders>
              <w:top w:val="single" w:sz="4" w:space="0" w:color="auto"/>
              <w:left w:val="single" w:sz="4" w:space="0" w:color="auto"/>
              <w:bottom w:val="single" w:sz="4" w:space="0" w:color="auto"/>
              <w:right w:val="single" w:sz="4" w:space="0" w:color="auto"/>
            </w:tcBorders>
            <w:vAlign w:val="center"/>
          </w:tcPr>
          <w:p w14:paraId="16FE352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14:paraId="3149FE06" w14:textId="38374453" w:rsidR="00F008C2" w:rsidRPr="00F02D64" w:rsidRDefault="00BB433A"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tcPr>
          <w:p w14:paraId="7EA2F262" w14:textId="2545A23B"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18,1</w:t>
            </w:r>
          </w:p>
        </w:tc>
        <w:tc>
          <w:tcPr>
            <w:tcW w:w="709" w:type="dxa"/>
            <w:tcBorders>
              <w:top w:val="single" w:sz="4" w:space="0" w:color="auto"/>
              <w:left w:val="single" w:sz="4" w:space="0" w:color="auto"/>
              <w:bottom w:val="single" w:sz="4" w:space="0" w:color="auto"/>
              <w:right w:val="single" w:sz="4" w:space="0" w:color="auto"/>
            </w:tcBorders>
            <w:vAlign w:val="center"/>
          </w:tcPr>
          <w:p w14:paraId="4C39A15F" w14:textId="2F85A7A7"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18,2</w:t>
            </w:r>
          </w:p>
        </w:tc>
        <w:tc>
          <w:tcPr>
            <w:tcW w:w="708" w:type="dxa"/>
            <w:tcBorders>
              <w:top w:val="single" w:sz="4" w:space="0" w:color="auto"/>
              <w:left w:val="single" w:sz="4" w:space="0" w:color="auto"/>
              <w:bottom w:val="single" w:sz="4" w:space="0" w:color="auto"/>
              <w:right w:val="single" w:sz="4" w:space="0" w:color="auto"/>
            </w:tcBorders>
            <w:vAlign w:val="center"/>
          </w:tcPr>
          <w:p w14:paraId="59F09872" w14:textId="357D8391"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18,3</w:t>
            </w:r>
          </w:p>
        </w:tc>
        <w:tc>
          <w:tcPr>
            <w:tcW w:w="734" w:type="dxa"/>
            <w:tcBorders>
              <w:top w:val="single" w:sz="4" w:space="0" w:color="auto"/>
              <w:left w:val="single" w:sz="4" w:space="0" w:color="auto"/>
              <w:bottom w:val="single" w:sz="4" w:space="0" w:color="auto"/>
              <w:right w:val="single" w:sz="4" w:space="0" w:color="auto"/>
            </w:tcBorders>
            <w:vAlign w:val="center"/>
          </w:tcPr>
          <w:p w14:paraId="7E152C92" w14:textId="2B2D199C"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18,4</w:t>
            </w:r>
          </w:p>
        </w:tc>
        <w:tc>
          <w:tcPr>
            <w:tcW w:w="669" w:type="dxa"/>
            <w:tcBorders>
              <w:top w:val="single" w:sz="4" w:space="0" w:color="auto"/>
              <w:left w:val="single" w:sz="4" w:space="0" w:color="auto"/>
              <w:bottom w:val="single" w:sz="4" w:space="0" w:color="auto"/>
              <w:right w:val="single" w:sz="4" w:space="0" w:color="auto"/>
            </w:tcBorders>
            <w:vAlign w:val="center"/>
          </w:tcPr>
          <w:p w14:paraId="0D5BD11B" w14:textId="7C3C3788"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18,5</w:t>
            </w:r>
          </w:p>
        </w:tc>
        <w:tc>
          <w:tcPr>
            <w:tcW w:w="777" w:type="dxa"/>
            <w:tcBorders>
              <w:top w:val="single" w:sz="4" w:space="0" w:color="auto"/>
              <w:left w:val="single" w:sz="4" w:space="0" w:color="auto"/>
              <w:bottom w:val="single" w:sz="4" w:space="0" w:color="auto"/>
              <w:right w:val="single" w:sz="4" w:space="0" w:color="auto"/>
            </w:tcBorders>
            <w:vAlign w:val="center"/>
            <w:hideMark/>
          </w:tcPr>
          <w:p w14:paraId="1671BA39"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401E624"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2C470E81"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69BE6BD"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1.1.5 Bir eğitim ve öğretim yılında destekleme ve yetiştirme kurslarına (DYK) 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05EFD015"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14:paraId="5C0E6CED" w14:textId="3B44E710" w:rsidR="00F008C2" w:rsidRPr="00F02D64" w:rsidRDefault="00BB433A"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14:paraId="30759BE3" w14:textId="2E477920" w:rsidR="00F008C2" w:rsidRPr="00F02D64" w:rsidRDefault="008776B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9,8</w:t>
            </w:r>
          </w:p>
        </w:tc>
        <w:tc>
          <w:tcPr>
            <w:tcW w:w="709" w:type="dxa"/>
            <w:tcBorders>
              <w:top w:val="single" w:sz="4" w:space="0" w:color="auto"/>
              <w:left w:val="single" w:sz="4" w:space="0" w:color="auto"/>
              <w:bottom w:val="single" w:sz="4" w:space="0" w:color="auto"/>
              <w:right w:val="single" w:sz="4" w:space="0" w:color="auto"/>
            </w:tcBorders>
            <w:vAlign w:val="center"/>
          </w:tcPr>
          <w:p w14:paraId="2AEA1A80" w14:textId="1D1405C1" w:rsidR="00F008C2" w:rsidRPr="00F02D64" w:rsidRDefault="008776B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9,6</w:t>
            </w:r>
          </w:p>
        </w:tc>
        <w:tc>
          <w:tcPr>
            <w:tcW w:w="708" w:type="dxa"/>
            <w:tcBorders>
              <w:top w:val="single" w:sz="4" w:space="0" w:color="auto"/>
              <w:left w:val="single" w:sz="4" w:space="0" w:color="auto"/>
              <w:bottom w:val="single" w:sz="4" w:space="0" w:color="auto"/>
              <w:right w:val="single" w:sz="4" w:space="0" w:color="auto"/>
            </w:tcBorders>
            <w:vAlign w:val="center"/>
          </w:tcPr>
          <w:p w14:paraId="72075B77" w14:textId="6C1B9E74" w:rsidR="00F008C2" w:rsidRPr="00F02D64" w:rsidRDefault="008776B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9,4</w:t>
            </w:r>
          </w:p>
        </w:tc>
        <w:tc>
          <w:tcPr>
            <w:tcW w:w="734" w:type="dxa"/>
            <w:tcBorders>
              <w:top w:val="single" w:sz="4" w:space="0" w:color="auto"/>
              <w:left w:val="single" w:sz="4" w:space="0" w:color="auto"/>
              <w:bottom w:val="single" w:sz="4" w:space="0" w:color="auto"/>
              <w:right w:val="single" w:sz="4" w:space="0" w:color="auto"/>
            </w:tcBorders>
            <w:vAlign w:val="center"/>
          </w:tcPr>
          <w:p w14:paraId="1F4CE290" w14:textId="1DDC0E73" w:rsidR="00F008C2" w:rsidRPr="00F02D64" w:rsidRDefault="008776B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9,2</w:t>
            </w:r>
          </w:p>
        </w:tc>
        <w:tc>
          <w:tcPr>
            <w:tcW w:w="669" w:type="dxa"/>
            <w:tcBorders>
              <w:top w:val="single" w:sz="4" w:space="0" w:color="auto"/>
              <w:left w:val="single" w:sz="4" w:space="0" w:color="auto"/>
              <w:bottom w:val="single" w:sz="4" w:space="0" w:color="auto"/>
              <w:right w:val="single" w:sz="4" w:space="0" w:color="auto"/>
            </w:tcBorders>
            <w:vAlign w:val="center"/>
          </w:tcPr>
          <w:p w14:paraId="639C6B61" w14:textId="40EF1BE3" w:rsidR="00F008C2" w:rsidRPr="00F02D64" w:rsidRDefault="008776B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Pr>
                <w:rFonts w:asciiTheme="minorHAnsi" w:hAnsiTheme="minorHAnsi" w:cstheme="minorHAnsi"/>
                <w:noProof/>
                <w:sz w:val="18"/>
                <w:szCs w:val="18"/>
              </w:rPr>
              <w:t>9</w:t>
            </w:r>
          </w:p>
        </w:tc>
        <w:tc>
          <w:tcPr>
            <w:tcW w:w="777" w:type="dxa"/>
            <w:tcBorders>
              <w:top w:val="single" w:sz="4" w:space="0" w:color="auto"/>
              <w:left w:val="single" w:sz="4" w:space="0" w:color="auto"/>
              <w:bottom w:val="single" w:sz="4" w:space="0" w:color="auto"/>
              <w:right w:val="single" w:sz="4" w:space="0" w:color="auto"/>
            </w:tcBorders>
            <w:vAlign w:val="center"/>
          </w:tcPr>
          <w:p w14:paraId="02D04381"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0ABA687C"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11CE8DBB" w14:textId="77777777" w:rsidTr="004266B9">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3D0430D6"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1.1.6  Destekleme ve yetiştirme kurslarına (DYK) 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64D2655C"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14:paraId="768753E2" w14:textId="5D613284" w:rsidR="00F008C2" w:rsidRPr="00F02D64" w:rsidRDefault="00BB433A"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40AA00A9" w14:textId="11416D01"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5,2</w:t>
            </w:r>
          </w:p>
        </w:tc>
        <w:tc>
          <w:tcPr>
            <w:tcW w:w="709" w:type="dxa"/>
            <w:tcBorders>
              <w:top w:val="single" w:sz="4" w:space="0" w:color="auto"/>
              <w:left w:val="single" w:sz="4" w:space="0" w:color="auto"/>
              <w:bottom w:val="single" w:sz="4" w:space="0" w:color="auto"/>
              <w:right w:val="single" w:sz="4" w:space="0" w:color="auto"/>
            </w:tcBorders>
            <w:vAlign w:val="center"/>
          </w:tcPr>
          <w:p w14:paraId="54E81B1A" w14:textId="15FF88DF"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5,4</w:t>
            </w:r>
          </w:p>
        </w:tc>
        <w:tc>
          <w:tcPr>
            <w:tcW w:w="708" w:type="dxa"/>
            <w:tcBorders>
              <w:top w:val="single" w:sz="4" w:space="0" w:color="auto"/>
              <w:left w:val="single" w:sz="4" w:space="0" w:color="auto"/>
              <w:bottom w:val="single" w:sz="4" w:space="0" w:color="auto"/>
              <w:right w:val="single" w:sz="4" w:space="0" w:color="auto"/>
            </w:tcBorders>
            <w:vAlign w:val="center"/>
          </w:tcPr>
          <w:p w14:paraId="676487C3" w14:textId="07329943"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5,6</w:t>
            </w:r>
          </w:p>
        </w:tc>
        <w:tc>
          <w:tcPr>
            <w:tcW w:w="734" w:type="dxa"/>
            <w:tcBorders>
              <w:top w:val="single" w:sz="4" w:space="0" w:color="auto"/>
              <w:left w:val="single" w:sz="4" w:space="0" w:color="auto"/>
              <w:bottom w:val="single" w:sz="4" w:space="0" w:color="auto"/>
              <w:right w:val="single" w:sz="4" w:space="0" w:color="auto"/>
            </w:tcBorders>
            <w:vAlign w:val="center"/>
          </w:tcPr>
          <w:p w14:paraId="16B94372" w14:textId="3B2E4AB0"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5,8</w:t>
            </w:r>
          </w:p>
        </w:tc>
        <w:tc>
          <w:tcPr>
            <w:tcW w:w="669" w:type="dxa"/>
            <w:tcBorders>
              <w:top w:val="single" w:sz="4" w:space="0" w:color="auto"/>
              <w:left w:val="single" w:sz="4" w:space="0" w:color="auto"/>
              <w:bottom w:val="single" w:sz="4" w:space="0" w:color="auto"/>
              <w:right w:val="single" w:sz="4" w:space="0" w:color="auto"/>
            </w:tcBorders>
            <w:vAlign w:val="center"/>
          </w:tcPr>
          <w:p w14:paraId="5C5D2CB3" w14:textId="79F40BA0" w:rsidR="00F008C2" w:rsidRPr="00F02D64" w:rsidRDefault="0028701B"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w:t>
            </w:r>
          </w:p>
        </w:tc>
        <w:tc>
          <w:tcPr>
            <w:tcW w:w="777" w:type="dxa"/>
            <w:tcBorders>
              <w:top w:val="single" w:sz="4" w:space="0" w:color="auto"/>
              <w:left w:val="single" w:sz="4" w:space="0" w:color="auto"/>
              <w:bottom w:val="single" w:sz="4" w:space="0" w:color="auto"/>
              <w:right w:val="single" w:sz="4" w:space="0" w:color="auto"/>
            </w:tcBorders>
            <w:vAlign w:val="center"/>
          </w:tcPr>
          <w:p w14:paraId="7D88C962"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03A2A632"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5324BFEC"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C1FEFF0"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30449C16" w14:textId="77777777" w:rsidR="00F008C2" w:rsidRPr="00F02D64" w:rsidRDefault="00F008C2"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DYK Komisyonu</w:t>
            </w:r>
          </w:p>
        </w:tc>
      </w:tr>
      <w:tr w:rsidR="00F008C2" w:rsidRPr="00F02D64" w14:paraId="1423DC4D" w14:textId="77777777" w:rsidTr="004266B9">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3E3A8F6"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0FD5B23F" w14:textId="77777777" w:rsidR="00F008C2" w:rsidRPr="00F02D64" w:rsidRDefault="00F008C2" w:rsidP="004266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Öğretmenler Kurulu, Zümre Öğretmenler Kurulu</w:t>
            </w:r>
          </w:p>
        </w:tc>
      </w:tr>
      <w:tr w:rsidR="00F008C2" w:rsidRPr="00F02D64" w14:paraId="0C323122"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EC73F67"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7CD82C8E" w14:textId="77777777" w:rsidR="00F008C2" w:rsidRPr="00F02D64" w:rsidRDefault="00F008C2"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Salgın hastalıklar nedeniyle öğrencilerin ara devamsızlık yapması</w:t>
            </w:r>
          </w:p>
        </w:tc>
      </w:tr>
      <w:tr w:rsidR="00F008C2" w:rsidRPr="00F02D64" w14:paraId="766F3707" w14:textId="77777777" w:rsidTr="004266B9">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C93AE67"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4896A971"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S1 Öğrencilerin devamsızlık nedenleri belirlenecek, öğrenci ve veli iş birliğiyle bu nedenleri ortadan kaldırmaya yönelik çalışmalar yürütülecektir.</w:t>
            </w:r>
          </w:p>
          <w:p w14:paraId="56EF2FFD"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S2 Öğrenci devamsızlığının olumsuz etkilerini azaltmaya yönelik eksik kazanımların giderilmesi, sosyal etkinlikler, uzaktan öğrenme olanaklarına ilişkin farkındalık çalışmaları gibi telafi tedbirleri alınacaktır.</w:t>
            </w:r>
          </w:p>
          <w:p w14:paraId="3110D1E1"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S3 Okul ortamının öğrenciler için cazip hale gelmesini sağlayacak sosyal, sportif vb. imkânlar artırılacaktır.</w:t>
            </w:r>
          </w:p>
          <w:p w14:paraId="6D507DD3"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S4 Sınıf tekrarı nedenleri araştırılarak buna yönelik önleyici tedbirler geliştirilecektir.</w:t>
            </w:r>
          </w:p>
          <w:p w14:paraId="43F806BB"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S5 DYK kurslarına devamsızlık nedenleri araştırılarak devamsızlığı azaltacak çalışmalar yapılacaktır.</w:t>
            </w:r>
          </w:p>
          <w:p w14:paraId="1D27102C"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S6 Öğrencilerin örgün eğitimden ayrılma nedenleri araştırılıp okul kaynaklı nedenlerin ortadan kaldırılmasına yönelik tedbirler alınacaktır.</w:t>
            </w:r>
          </w:p>
          <w:p w14:paraId="7EA43276"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S7 Özel eğitim ihtiyacı olan öğrencilerin uygun alanda eğitim alabilmeleri için rehberlik ve yönlendirme faaliyetleri yapılacaktır.</w:t>
            </w:r>
          </w:p>
          <w:p w14:paraId="7C30C7D5"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S8 Öğrencilerin okula, okul kültürüne ve eğitim alacakları alana uyumunu güçlendirmek için çalışmalar yürütülecektir.</w:t>
            </w:r>
          </w:p>
        </w:tc>
      </w:tr>
      <w:tr w:rsidR="00F008C2" w:rsidRPr="00F02D64" w14:paraId="03DFDF7E"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39F031A"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2646C427" w14:textId="5FD50766" w:rsidR="00F008C2" w:rsidRPr="00F02D64" w:rsidRDefault="00507ECB"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70</w:t>
            </w:r>
            <w:r w:rsidR="00F008C2" w:rsidRPr="00F02D64">
              <w:rPr>
                <w:rFonts w:asciiTheme="minorHAnsi" w:hAnsiTheme="minorHAnsi" w:cstheme="minorHAnsi"/>
                <w:noProof/>
                <w:sz w:val="18"/>
                <w:szCs w:val="18"/>
              </w:rPr>
              <w:t>.000 TL</w:t>
            </w:r>
          </w:p>
        </w:tc>
      </w:tr>
      <w:tr w:rsidR="00F008C2" w:rsidRPr="00F02D64" w14:paraId="61F507FF" w14:textId="77777777" w:rsidTr="004266B9">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E8D97A6"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58FFA1F5" w14:textId="77777777" w:rsidR="00F008C2" w:rsidRPr="00F02D64" w:rsidRDefault="00F008C2" w:rsidP="004266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Veliler, öğrencilerin DYK’ya göre tespit edilen eksiklikleri yerine diğer derslerden (programlardan) destek almayı talep etmektedirler.</w:t>
            </w:r>
          </w:p>
        </w:tc>
      </w:tr>
      <w:tr w:rsidR="00F008C2" w:rsidRPr="00F02D64" w14:paraId="13F4E543"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040B33B"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1D28A000" w14:textId="77777777" w:rsidR="00F008C2" w:rsidRPr="00F02D64" w:rsidRDefault="00F008C2"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DYK’ya göre eksiklikleri belirlenen öğrencilerin programa katılım zorunluluğunun getirilmesi</w:t>
            </w:r>
          </w:p>
          <w:p w14:paraId="3A8ED101" w14:textId="77777777" w:rsidR="00F008C2" w:rsidRPr="00F02D64" w:rsidRDefault="00F008C2"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DYK’ya devam zorunluluğunun getirilmesi</w:t>
            </w:r>
          </w:p>
        </w:tc>
      </w:tr>
    </w:tbl>
    <w:p w14:paraId="350C0346" w14:textId="77777777" w:rsidR="00F008C2" w:rsidRPr="00F02D64" w:rsidRDefault="00F008C2" w:rsidP="00F008C2">
      <w:pPr>
        <w:rPr>
          <w:rFonts w:asciiTheme="minorHAnsi" w:hAnsiTheme="minorHAnsi" w:cstheme="minorHAnsi"/>
          <w:noProof/>
          <w:sz w:val="18"/>
          <w:szCs w:val="18"/>
        </w:rPr>
      </w:pPr>
    </w:p>
    <w:p w14:paraId="28E6564B" w14:textId="77777777" w:rsidR="00F008C2" w:rsidRPr="00F02D64" w:rsidRDefault="00F008C2" w:rsidP="00F008C2">
      <w:pPr>
        <w:rPr>
          <w:rFonts w:asciiTheme="minorHAnsi" w:hAnsiTheme="minorHAnsi" w:cstheme="minorHAnsi"/>
          <w:noProof/>
          <w:sz w:val="18"/>
          <w:szCs w:val="18"/>
        </w:rPr>
      </w:pPr>
      <w:r w:rsidRPr="00F02D64">
        <w:rPr>
          <w:rFonts w:asciiTheme="minorHAnsi" w:hAnsiTheme="minorHAnsi" w:cstheme="minorHAnsi"/>
          <w:noProof/>
          <w:sz w:val="18"/>
          <w:szCs w:val="18"/>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847"/>
        <w:gridCol w:w="895"/>
        <w:gridCol w:w="621"/>
        <w:gridCol w:w="621"/>
        <w:gridCol w:w="621"/>
        <w:gridCol w:w="685"/>
        <w:gridCol w:w="706"/>
        <w:gridCol w:w="985"/>
        <w:gridCol w:w="1010"/>
      </w:tblGrid>
      <w:tr w:rsidR="00F008C2" w:rsidRPr="00F02D64" w14:paraId="284E0A10" w14:textId="77777777" w:rsidTr="004266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7894820"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58A0B509" w14:textId="77777777" w:rsidR="00F008C2" w:rsidRPr="00F02D64" w:rsidRDefault="00F008C2" w:rsidP="004266B9">
            <w:pPr>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02D64">
              <w:rPr>
                <w:rFonts w:asciiTheme="minorHAnsi" w:hAnsiTheme="minorHAnsi" w:cstheme="minorHAnsi"/>
                <w:b w:val="0"/>
                <w:sz w:val="18"/>
                <w:szCs w:val="18"/>
              </w:rPr>
              <w:t xml:space="preserve">Öğrencilerin kaliteli eğitime erişimleri fırsat eşitliği temelinde artırılarak bilişsel, </w:t>
            </w:r>
            <w:proofErr w:type="spellStart"/>
            <w:r w:rsidRPr="00F02D64">
              <w:rPr>
                <w:rFonts w:asciiTheme="minorHAnsi" w:hAnsiTheme="minorHAnsi" w:cstheme="minorHAnsi"/>
                <w:b w:val="0"/>
                <w:sz w:val="18"/>
                <w:szCs w:val="18"/>
              </w:rPr>
              <w:t>duyuşsal</w:t>
            </w:r>
            <w:proofErr w:type="spellEnd"/>
            <w:r w:rsidRPr="00F02D64">
              <w:rPr>
                <w:rFonts w:asciiTheme="minorHAnsi" w:hAnsiTheme="minorHAnsi" w:cstheme="minorHAnsi"/>
                <w:b w:val="0"/>
                <w:sz w:val="18"/>
                <w:szCs w:val="18"/>
              </w:rPr>
              <w:t xml:space="preserve"> ve fiziksel olarak çok yönlü gelişimleri sağlanacak ve temel hayat becerilerini edinmiş öğrenciler yetiştirilecektir.</w:t>
            </w:r>
          </w:p>
        </w:tc>
      </w:tr>
      <w:tr w:rsidR="00F008C2" w:rsidRPr="00F02D64" w14:paraId="4FD4AB8F"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4E4E1F3"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6BBD14D2" w14:textId="77777777" w:rsidR="00F008C2" w:rsidRPr="00F02D64" w:rsidRDefault="00F008C2" w:rsidP="004266B9">
            <w:pPr>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Öğrencilerin bilimsel, kültürel, sanatsal, sportif ve toplum hizmeti alanlarında ders dışı etkinliklere katılım oranı artırılacaktır.</w:t>
            </w:r>
          </w:p>
        </w:tc>
      </w:tr>
      <w:tr w:rsidR="00F008C2" w:rsidRPr="00F02D64" w14:paraId="76A49ADD"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CC65CC0" w14:textId="77777777" w:rsidR="00F008C2" w:rsidRPr="00F02D64" w:rsidRDefault="00F008C2" w:rsidP="004266B9">
            <w:pPr>
              <w:jc w:val="center"/>
              <w:rPr>
                <w:rFonts w:asciiTheme="minorHAnsi" w:hAnsiTheme="minorHAnsi" w:cstheme="minorHAnsi"/>
                <w:b w:val="0"/>
                <w:noProof/>
                <w:sz w:val="18"/>
                <w:szCs w:val="18"/>
              </w:rPr>
            </w:pPr>
            <w:r w:rsidRPr="00F02D64">
              <w:rPr>
                <w:rFonts w:asciiTheme="minorHAnsi" w:hAnsiTheme="minorHAnsi" w:cstheme="minorHAnsi"/>
                <w:b w:val="0"/>
                <w:noProof/>
                <w:sz w:val="18"/>
                <w:szCs w:val="18"/>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E0F662"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6158F620"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2CE71260"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7B8C42B"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64A708D"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30CC9D47"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BA6E4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5908D"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276D9B"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Raporlama Sıklığı</w:t>
            </w:r>
          </w:p>
        </w:tc>
      </w:tr>
      <w:tr w:rsidR="00F008C2" w:rsidRPr="00F02D64" w14:paraId="66E53ABF"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3D5FC09"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6332A089"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30</w:t>
            </w:r>
          </w:p>
        </w:tc>
        <w:tc>
          <w:tcPr>
            <w:tcW w:w="848" w:type="dxa"/>
            <w:tcBorders>
              <w:top w:val="single" w:sz="4" w:space="0" w:color="auto"/>
              <w:left w:val="single" w:sz="4" w:space="0" w:color="auto"/>
              <w:bottom w:val="single" w:sz="4" w:space="0" w:color="auto"/>
              <w:right w:val="single" w:sz="4" w:space="0" w:color="auto"/>
            </w:tcBorders>
            <w:vAlign w:val="center"/>
          </w:tcPr>
          <w:p w14:paraId="28459B9C" w14:textId="5E82C182" w:rsidR="00F008C2" w:rsidRPr="00F02D64" w:rsidRDefault="004266B9"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10</w:t>
            </w:r>
          </w:p>
        </w:tc>
        <w:tc>
          <w:tcPr>
            <w:tcW w:w="622" w:type="dxa"/>
            <w:tcBorders>
              <w:top w:val="single" w:sz="4" w:space="0" w:color="auto"/>
              <w:left w:val="single" w:sz="4" w:space="0" w:color="auto"/>
              <w:bottom w:val="single" w:sz="4" w:space="0" w:color="auto"/>
              <w:right w:val="single" w:sz="4" w:space="0" w:color="auto"/>
            </w:tcBorders>
            <w:vAlign w:val="center"/>
          </w:tcPr>
          <w:p w14:paraId="116F8279" w14:textId="1216C5FB"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10,1</w:t>
            </w:r>
          </w:p>
        </w:tc>
        <w:tc>
          <w:tcPr>
            <w:tcW w:w="622" w:type="dxa"/>
            <w:tcBorders>
              <w:top w:val="single" w:sz="4" w:space="0" w:color="auto"/>
              <w:left w:val="single" w:sz="4" w:space="0" w:color="auto"/>
              <w:bottom w:val="single" w:sz="4" w:space="0" w:color="auto"/>
              <w:right w:val="single" w:sz="4" w:space="0" w:color="auto"/>
            </w:tcBorders>
            <w:vAlign w:val="center"/>
          </w:tcPr>
          <w:p w14:paraId="7DED046A" w14:textId="00CCF1B3"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10,3</w:t>
            </w:r>
          </w:p>
        </w:tc>
        <w:tc>
          <w:tcPr>
            <w:tcW w:w="622" w:type="dxa"/>
            <w:tcBorders>
              <w:top w:val="single" w:sz="4" w:space="0" w:color="auto"/>
              <w:left w:val="single" w:sz="4" w:space="0" w:color="auto"/>
              <w:bottom w:val="single" w:sz="4" w:space="0" w:color="auto"/>
              <w:right w:val="single" w:sz="4" w:space="0" w:color="auto"/>
            </w:tcBorders>
            <w:vAlign w:val="center"/>
          </w:tcPr>
          <w:p w14:paraId="08CF5A03" w14:textId="0EB5F84A"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10,5</w:t>
            </w:r>
          </w:p>
        </w:tc>
        <w:tc>
          <w:tcPr>
            <w:tcW w:w="688" w:type="dxa"/>
            <w:tcBorders>
              <w:top w:val="single" w:sz="4" w:space="0" w:color="auto"/>
              <w:left w:val="single" w:sz="4" w:space="0" w:color="auto"/>
              <w:bottom w:val="single" w:sz="4" w:space="0" w:color="auto"/>
              <w:right w:val="single" w:sz="4" w:space="0" w:color="auto"/>
            </w:tcBorders>
            <w:vAlign w:val="center"/>
          </w:tcPr>
          <w:p w14:paraId="15BCD02D" w14:textId="7602FB02"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10,7</w:t>
            </w:r>
          </w:p>
        </w:tc>
        <w:tc>
          <w:tcPr>
            <w:tcW w:w="709" w:type="dxa"/>
            <w:tcBorders>
              <w:top w:val="single" w:sz="4" w:space="0" w:color="auto"/>
              <w:left w:val="single" w:sz="4" w:space="0" w:color="auto"/>
              <w:bottom w:val="single" w:sz="4" w:space="0" w:color="auto"/>
              <w:right w:val="single" w:sz="4" w:space="0" w:color="auto"/>
            </w:tcBorders>
            <w:vAlign w:val="center"/>
          </w:tcPr>
          <w:p w14:paraId="078B12D6" w14:textId="6B646A8B"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5E4FF7"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2EA7B9"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53760171"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30BA9BA"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717AED1B"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tcPr>
          <w:p w14:paraId="13E708EB" w14:textId="74DBECC2" w:rsidR="00F008C2" w:rsidRPr="00F02D64" w:rsidRDefault="00BB433A"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w:t>
            </w:r>
          </w:p>
        </w:tc>
        <w:tc>
          <w:tcPr>
            <w:tcW w:w="622" w:type="dxa"/>
            <w:tcBorders>
              <w:top w:val="single" w:sz="4" w:space="0" w:color="auto"/>
              <w:left w:val="single" w:sz="4" w:space="0" w:color="auto"/>
              <w:bottom w:val="single" w:sz="4" w:space="0" w:color="auto"/>
              <w:right w:val="single" w:sz="4" w:space="0" w:color="auto"/>
            </w:tcBorders>
            <w:vAlign w:val="center"/>
          </w:tcPr>
          <w:p w14:paraId="214DDD57" w14:textId="06584937"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15,2</w:t>
            </w:r>
          </w:p>
        </w:tc>
        <w:tc>
          <w:tcPr>
            <w:tcW w:w="622" w:type="dxa"/>
            <w:tcBorders>
              <w:top w:val="single" w:sz="4" w:space="0" w:color="auto"/>
              <w:left w:val="single" w:sz="4" w:space="0" w:color="auto"/>
              <w:bottom w:val="single" w:sz="4" w:space="0" w:color="auto"/>
              <w:right w:val="single" w:sz="4" w:space="0" w:color="auto"/>
            </w:tcBorders>
            <w:vAlign w:val="center"/>
          </w:tcPr>
          <w:p w14:paraId="43310E66" w14:textId="03FD7A0F"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15,4</w:t>
            </w:r>
          </w:p>
        </w:tc>
        <w:tc>
          <w:tcPr>
            <w:tcW w:w="622" w:type="dxa"/>
            <w:tcBorders>
              <w:top w:val="single" w:sz="4" w:space="0" w:color="auto"/>
              <w:left w:val="single" w:sz="4" w:space="0" w:color="auto"/>
              <w:bottom w:val="single" w:sz="4" w:space="0" w:color="auto"/>
              <w:right w:val="single" w:sz="4" w:space="0" w:color="auto"/>
            </w:tcBorders>
            <w:vAlign w:val="center"/>
          </w:tcPr>
          <w:p w14:paraId="4C0236F2" w14:textId="2E4031F8"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15,6</w:t>
            </w:r>
          </w:p>
        </w:tc>
        <w:tc>
          <w:tcPr>
            <w:tcW w:w="688" w:type="dxa"/>
            <w:tcBorders>
              <w:top w:val="single" w:sz="4" w:space="0" w:color="auto"/>
              <w:left w:val="single" w:sz="4" w:space="0" w:color="auto"/>
              <w:bottom w:val="single" w:sz="4" w:space="0" w:color="auto"/>
              <w:right w:val="single" w:sz="4" w:space="0" w:color="auto"/>
            </w:tcBorders>
            <w:vAlign w:val="center"/>
          </w:tcPr>
          <w:p w14:paraId="0C02BE3B" w14:textId="6FC9CA7D"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15,8</w:t>
            </w:r>
          </w:p>
        </w:tc>
        <w:tc>
          <w:tcPr>
            <w:tcW w:w="709" w:type="dxa"/>
            <w:tcBorders>
              <w:top w:val="single" w:sz="4" w:space="0" w:color="auto"/>
              <w:left w:val="single" w:sz="4" w:space="0" w:color="auto"/>
              <w:bottom w:val="single" w:sz="4" w:space="0" w:color="auto"/>
              <w:right w:val="single" w:sz="4" w:space="0" w:color="auto"/>
            </w:tcBorders>
            <w:vAlign w:val="center"/>
          </w:tcPr>
          <w:p w14:paraId="60488884" w14:textId="2B69FD9F"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AA1ACD"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3050F"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1166EF01"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1222297"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595F331"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tcPr>
          <w:p w14:paraId="249F6DDA" w14:textId="3416C384" w:rsidR="00F008C2" w:rsidRPr="00F02D64" w:rsidRDefault="00BB433A"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w:t>
            </w:r>
          </w:p>
        </w:tc>
        <w:tc>
          <w:tcPr>
            <w:tcW w:w="622" w:type="dxa"/>
            <w:tcBorders>
              <w:top w:val="single" w:sz="4" w:space="0" w:color="auto"/>
              <w:left w:val="single" w:sz="4" w:space="0" w:color="auto"/>
              <w:bottom w:val="single" w:sz="4" w:space="0" w:color="auto"/>
              <w:right w:val="single" w:sz="4" w:space="0" w:color="auto"/>
            </w:tcBorders>
            <w:vAlign w:val="center"/>
          </w:tcPr>
          <w:p w14:paraId="13460FE0" w14:textId="1C3378EF"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5,1</w:t>
            </w:r>
          </w:p>
        </w:tc>
        <w:tc>
          <w:tcPr>
            <w:tcW w:w="622" w:type="dxa"/>
            <w:tcBorders>
              <w:top w:val="single" w:sz="4" w:space="0" w:color="auto"/>
              <w:left w:val="single" w:sz="4" w:space="0" w:color="auto"/>
              <w:bottom w:val="single" w:sz="4" w:space="0" w:color="auto"/>
              <w:right w:val="single" w:sz="4" w:space="0" w:color="auto"/>
            </w:tcBorders>
            <w:vAlign w:val="center"/>
          </w:tcPr>
          <w:p w14:paraId="01DBC963" w14:textId="7DB316D4"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5,2</w:t>
            </w:r>
          </w:p>
        </w:tc>
        <w:tc>
          <w:tcPr>
            <w:tcW w:w="622" w:type="dxa"/>
            <w:tcBorders>
              <w:top w:val="single" w:sz="4" w:space="0" w:color="auto"/>
              <w:left w:val="single" w:sz="4" w:space="0" w:color="auto"/>
              <w:bottom w:val="single" w:sz="4" w:space="0" w:color="auto"/>
              <w:right w:val="single" w:sz="4" w:space="0" w:color="auto"/>
            </w:tcBorders>
            <w:vAlign w:val="center"/>
          </w:tcPr>
          <w:p w14:paraId="67C9999A" w14:textId="5A7FB116"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5,3</w:t>
            </w:r>
          </w:p>
        </w:tc>
        <w:tc>
          <w:tcPr>
            <w:tcW w:w="688" w:type="dxa"/>
            <w:tcBorders>
              <w:top w:val="single" w:sz="4" w:space="0" w:color="auto"/>
              <w:left w:val="single" w:sz="4" w:space="0" w:color="auto"/>
              <w:bottom w:val="single" w:sz="4" w:space="0" w:color="auto"/>
              <w:right w:val="single" w:sz="4" w:space="0" w:color="auto"/>
            </w:tcBorders>
            <w:vAlign w:val="center"/>
          </w:tcPr>
          <w:p w14:paraId="3C16A375" w14:textId="6FB96C63"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5,4</w:t>
            </w:r>
          </w:p>
        </w:tc>
        <w:tc>
          <w:tcPr>
            <w:tcW w:w="709" w:type="dxa"/>
            <w:tcBorders>
              <w:top w:val="single" w:sz="4" w:space="0" w:color="auto"/>
              <w:left w:val="single" w:sz="4" w:space="0" w:color="auto"/>
              <w:bottom w:val="single" w:sz="4" w:space="0" w:color="auto"/>
              <w:right w:val="single" w:sz="4" w:space="0" w:color="auto"/>
            </w:tcBorders>
            <w:vAlign w:val="center"/>
          </w:tcPr>
          <w:p w14:paraId="4B89894F" w14:textId="377FF22C"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57250"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DF665E"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0B5B89EE"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4EBBE73"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52F60763"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30</w:t>
            </w:r>
          </w:p>
        </w:tc>
        <w:tc>
          <w:tcPr>
            <w:tcW w:w="848" w:type="dxa"/>
            <w:tcBorders>
              <w:top w:val="single" w:sz="4" w:space="0" w:color="auto"/>
              <w:left w:val="single" w:sz="4" w:space="0" w:color="auto"/>
              <w:bottom w:val="single" w:sz="4" w:space="0" w:color="auto"/>
              <w:right w:val="single" w:sz="4" w:space="0" w:color="auto"/>
            </w:tcBorders>
            <w:vAlign w:val="center"/>
          </w:tcPr>
          <w:p w14:paraId="438630FD" w14:textId="68576E4D" w:rsidR="00F008C2" w:rsidRPr="00F02D64" w:rsidRDefault="00BB433A"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w:t>
            </w:r>
          </w:p>
        </w:tc>
        <w:tc>
          <w:tcPr>
            <w:tcW w:w="622" w:type="dxa"/>
            <w:tcBorders>
              <w:top w:val="single" w:sz="4" w:space="0" w:color="auto"/>
              <w:left w:val="single" w:sz="4" w:space="0" w:color="auto"/>
              <w:bottom w:val="single" w:sz="4" w:space="0" w:color="auto"/>
              <w:right w:val="single" w:sz="4" w:space="0" w:color="auto"/>
            </w:tcBorders>
            <w:vAlign w:val="center"/>
          </w:tcPr>
          <w:p w14:paraId="0E123374" w14:textId="427A6484"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5,1</w:t>
            </w:r>
          </w:p>
        </w:tc>
        <w:tc>
          <w:tcPr>
            <w:tcW w:w="622" w:type="dxa"/>
            <w:tcBorders>
              <w:top w:val="single" w:sz="4" w:space="0" w:color="auto"/>
              <w:left w:val="single" w:sz="4" w:space="0" w:color="auto"/>
              <w:bottom w:val="single" w:sz="4" w:space="0" w:color="auto"/>
              <w:right w:val="single" w:sz="4" w:space="0" w:color="auto"/>
            </w:tcBorders>
            <w:vAlign w:val="center"/>
          </w:tcPr>
          <w:p w14:paraId="6B4C9EF0" w14:textId="6C6EF052"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5,2</w:t>
            </w:r>
          </w:p>
        </w:tc>
        <w:tc>
          <w:tcPr>
            <w:tcW w:w="622" w:type="dxa"/>
            <w:tcBorders>
              <w:top w:val="single" w:sz="4" w:space="0" w:color="auto"/>
              <w:left w:val="single" w:sz="4" w:space="0" w:color="auto"/>
              <w:bottom w:val="single" w:sz="4" w:space="0" w:color="auto"/>
              <w:right w:val="single" w:sz="4" w:space="0" w:color="auto"/>
            </w:tcBorders>
            <w:vAlign w:val="center"/>
          </w:tcPr>
          <w:p w14:paraId="757A470F" w14:textId="770667DB"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5,3</w:t>
            </w:r>
          </w:p>
        </w:tc>
        <w:tc>
          <w:tcPr>
            <w:tcW w:w="688" w:type="dxa"/>
            <w:tcBorders>
              <w:top w:val="single" w:sz="4" w:space="0" w:color="auto"/>
              <w:left w:val="single" w:sz="4" w:space="0" w:color="auto"/>
              <w:bottom w:val="single" w:sz="4" w:space="0" w:color="auto"/>
              <w:right w:val="single" w:sz="4" w:space="0" w:color="auto"/>
            </w:tcBorders>
            <w:vAlign w:val="center"/>
          </w:tcPr>
          <w:p w14:paraId="6F04FD9D" w14:textId="4BCB3651"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5,4</w:t>
            </w:r>
          </w:p>
        </w:tc>
        <w:tc>
          <w:tcPr>
            <w:tcW w:w="709" w:type="dxa"/>
            <w:tcBorders>
              <w:top w:val="single" w:sz="4" w:space="0" w:color="auto"/>
              <w:left w:val="single" w:sz="4" w:space="0" w:color="auto"/>
              <w:bottom w:val="single" w:sz="4" w:space="0" w:color="auto"/>
              <w:right w:val="single" w:sz="4" w:space="0" w:color="auto"/>
            </w:tcBorders>
            <w:vAlign w:val="center"/>
          </w:tcPr>
          <w:p w14:paraId="2D8250EB" w14:textId="4DEFA1B5"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71BF6"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A8AF5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54F7108C"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51C72376"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5FA841F4" w14:textId="77777777" w:rsidR="00F008C2" w:rsidRPr="00F02D64" w:rsidRDefault="00F008C2"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Öğretmenler Kurulu</w:t>
            </w:r>
          </w:p>
        </w:tc>
      </w:tr>
      <w:tr w:rsidR="00F008C2" w:rsidRPr="00F02D64" w14:paraId="7A4B6189"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5429BB5"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075C4839" w14:textId="77777777" w:rsidR="00F008C2" w:rsidRPr="00F02D64" w:rsidRDefault="00F008C2" w:rsidP="004266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Okul Aile Birliği</w:t>
            </w:r>
          </w:p>
        </w:tc>
      </w:tr>
      <w:tr w:rsidR="00F008C2" w:rsidRPr="00F02D64" w14:paraId="1DFA8F2E"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8E9B2C4"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787BD58D"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Etkinlikler için maddi destek ve işbirliği sağlanamaması</w:t>
            </w:r>
          </w:p>
          <w:p w14:paraId="41BC85F2"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Okul bahçelerinin genellikle betonarme zeminden oluşması</w:t>
            </w:r>
          </w:p>
          <w:p w14:paraId="786B7B57"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İlçeler arasında mevcut mesafenin uzak olması</w:t>
            </w:r>
          </w:p>
          <w:p w14:paraId="4E679E0F"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Proje tabanlı çalışmaların belirli (odak) hedef kitleye yönelik hazırlanmaması, geneli kapsaması</w:t>
            </w:r>
          </w:p>
          <w:p w14:paraId="78277D30"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Re’sen uygulanan tekrar niteliğindeki proje çalışmaları</w:t>
            </w:r>
          </w:p>
        </w:tc>
      </w:tr>
      <w:tr w:rsidR="00F008C2" w:rsidRPr="00F02D64" w14:paraId="55029FEF"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538B30"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100F821D"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S1 Her bir öğrencinin bir kulüp faaliyetinde aktif olarak yer alması sağlanarak kulüp faaliyetlerinin etkinliği artırılacaktır.</w:t>
            </w:r>
          </w:p>
          <w:p w14:paraId="3DFF4590"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051C738B"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S3 Okul bünyesinde yarışmalar düzenlenecektir.</w:t>
            </w:r>
          </w:p>
          <w:p w14:paraId="2F8940E3"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S4 Diğer kurum ve kuruluşlarla iş birliği içerisinde yürütülen bilimsel, sosyal, kültürel, sanatsal ve sportif alanlardaki faaliyetler artırılacaktır.</w:t>
            </w:r>
          </w:p>
          <w:p w14:paraId="3F8B1071"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S5 Öğrenci seviyesi ve öğretim programı kazanımlarına uygun olarak geleneksel çocuk oyunları ders içi etkinliklerde kullanılacaktır.</w:t>
            </w:r>
          </w:p>
        </w:tc>
      </w:tr>
      <w:tr w:rsidR="00F008C2" w:rsidRPr="00F02D64" w14:paraId="709DCB1C"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0BE6857"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03B5CD9E"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80.000 TL</w:t>
            </w:r>
          </w:p>
        </w:tc>
      </w:tr>
      <w:tr w:rsidR="00F008C2" w:rsidRPr="00F02D64" w14:paraId="3731AA58"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85F185"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5D8F815D"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Bilimsel, kültürel, sanatsal ve sportif faaliyetler için maddi kaynak ve materyal gereksinimi bulunmaktadır.</w:t>
            </w:r>
          </w:p>
          <w:p w14:paraId="6562A4F9"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Niteliksel açıdan işbirliği yapılacak kurum sayısı yeterli değildir.</w:t>
            </w:r>
          </w:p>
          <w:p w14:paraId="145FDCA5"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Belirlenmiş programı olan ve süreç odaklı ve ulusal veya uluslararası çalışmalara yeterli düzeyde katılımcı sağlanamamaktadır.</w:t>
            </w:r>
          </w:p>
          <w:p w14:paraId="3CA066E8"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Yürütülen her çalışma “proje” olarak adlandırılmakta, önyargılara sebep olmaktadır.</w:t>
            </w:r>
          </w:p>
          <w:p w14:paraId="70989843"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Proje tabanlı çalışmaların çoğunluğu odak hedef kitleye hitap etmemekte, tüm gurupları kapsamaktadır.</w:t>
            </w:r>
          </w:p>
          <w:p w14:paraId="29163535"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Okullarda yürütülen çalışmalara benzerliği bulunan ve re’sen yürütülen proje çalışmaları tekrar niteliğinde olduğundan emek ve zaman kaybına neden olmakta, proje çalışmalarına katılımda gönüllülüğü azaltmaktadır.</w:t>
            </w:r>
          </w:p>
          <w:p w14:paraId="5403F743"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Bakanlık, il, ilçe düzeyinde uygulanan proje tabanlı çalışmaların çoğunluğunun “ihtiyaç analizi” yapılmaksızın uygulanması, proje çalışmaları sonucunda “etki analizi” yapılmaması</w:t>
            </w:r>
          </w:p>
        </w:tc>
      </w:tr>
      <w:tr w:rsidR="00F008C2" w:rsidRPr="00F02D64" w14:paraId="69FB0BA6"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60C61E"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269D1FB4"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Bilimsel, kültürel, sanatsal ve sportif faaliyetler için maddi kaynak sağlanması</w:t>
            </w:r>
          </w:p>
          <w:p w14:paraId="74D5F5B5"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Proje tabanlı çalışmalardan önce ihtiyaç analizi, çalışma sonrasında etki analizi yapılması</w:t>
            </w:r>
          </w:p>
          <w:p w14:paraId="4F401F3B"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Proje çalışması katılımcılarının, çalışmalar öncesinde hazırlık, amaç-hedef belirleme stratejileri, risk değerlendirmesi, uygulama, izleme-değerlendirme vb. süreçler ve ilgili kavramlar hakkında bilgi edinmesi</w:t>
            </w:r>
          </w:p>
        </w:tc>
      </w:tr>
    </w:tbl>
    <w:p w14:paraId="5EFACAC0" w14:textId="77777777" w:rsidR="00F008C2" w:rsidRPr="00F02D64" w:rsidRDefault="00F008C2" w:rsidP="00F008C2">
      <w:pPr>
        <w:rPr>
          <w:rFonts w:asciiTheme="minorHAnsi" w:hAnsiTheme="minorHAnsi" w:cstheme="minorHAnsi"/>
          <w:noProof/>
          <w:sz w:val="18"/>
          <w:szCs w:val="18"/>
        </w:rPr>
      </w:pPr>
      <w:r w:rsidRPr="00F02D64">
        <w:rPr>
          <w:rFonts w:asciiTheme="minorHAnsi" w:hAnsiTheme="minorHAnsi" w:cstheme="minorHAnsi"/>
          <w:noProof/>
          <w:sz w:val="18"/>
          <w:szCs w:val="18"/>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44"/>
        <w:gridCol w:w="895"/>
        <w:gridCol w:w="619"/>
        <w:gridCol w:w="619"/>
        <w:gridCol w:w="619"/>
        <w:gridCol w:w="619"/>
        <w:gridCol w:w="619"/>
        <w:gridCol w:w="697"/>
        <w:gridCol w:w="1010"/>
      </w:tblGrid>
      <w:tr w:rsidR="00F008C2" w:rsidRPr="00F02D64" w14:paraId="6E4460F8" w14:textId="77777777" w:rsidTr="00426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4113B8"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199E703C" w14:textId="77777777" w:rsidR="00F008C2" w:rsidRPr="00F02D64" w:rsidRDefault="00F008C2" w:rsidP="004266B9">
            <w:pPr>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02D64">
              <w:rPr>
                <w:rFonts w:asciiTheme="minorHAnsi" w:hAnsiTheme="minorHAnsi" w:cstheme="minorHAnsi"/>
                <w:b w:val="0"/>
                <w:sz w:val="18"/>
                <w:szCs w:val="18"/>
              </w:rPr>
              <w:t>Öğrencilerin ilgi, istidat ve kabiliyetlerini geliştirerek gerekli bilgi, beceri, davranışlar ve birlikte iş görme alışkanlığı kazandırılacak, hayata hazırlanmaları ve bir mesleğe sahip olmaları sağlanacaktır.</w:t>
            </w:r>
          </w:p>
        </w:tc>
      </w:tr>
      <w:tr w:rsidR="00F008C2" w:rsidRPr="00F02D64" w14:paraId="510850E6"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90C9E"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1D75F36D"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Bir üst öğrenime yerleşen öğrenci sayısı artırılacaktır.</w:t>
            </w:r>
          </w:p>
        </w:tc>
      </w:tr>
      <w:tr w:rsidR="00F008C2" w:rsidRPr="00F02D64" w14:paraId="517E4AAA"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7145927" w14:textId="77777777" w:rsidR="00F008C2" w:rsidRPr="00F02D64" w:rsidRDefault="00F008C2" w:rsidP="004266B9">
            <w:pPr>
              <w:jc w:val="center"/>
              <w:rPr>
                <w:rFonts w:asciiTheme="minorHAnsi" w:hAnsiTheme="minorHAnsi" w:cstheme="minorHAnsi"/>
                <w:b w:val="0"/>
                <w:noProof/>
                <w:sz w:val="18"/>
                <w:szCs w:val="18"/>
              </w:rPr>
            </w:pPr>
            <w:r w:rsidRPr="00F02D64">
              <w:rPr>
                <w:rFonts w:asciiTheme="minorHAnsi" w:hAnsiTheme="minorHAnsi" w:cstheme="minorHAnsi"/>
                <w:b w:val="0"/>
                <w:noProof/>
                <w:sz w:val="18"/>
                <w:szCs w:val="18"/>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ACFF96"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71D61633"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3D1E945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92DCA82"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CBED590"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13C436"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5B2FB9"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42429975"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100601C3"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Raporlama Sıklığı</w:t>
            </w:r>
          </w:p>
        </w:tc>
      </w:tr>
      <w:tr w:rsidR="00F008C2" w:rsidRPr="00F02D64" w14:paraId="7E675058"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50337C4"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3.1.1 Alanında bir üst öğrenime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177F5C82"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40</w:t>
            </w:r>
          </w:p>
        </w:tc>
        <w:tc>
          <w:tcPr>
            <w:tcW w:w="848" w:type="dxa"/>
            <w:tcBorders>
              <w:top w:val="single" w:sz="4" w:space="0" w:color="auto"/>
              <w:left w:val="single" w:sz="4" w:space="0" w:color="auto"/>
              <w:bottom w:val="single" w:sz="4" w:space="0" w:color="auto"/>
              <w:right w:val="single" w:sz="4" w:space="0" w:color="auto"/>
            </w:tcBorders>
            <w:vAlign w:val="center"/>
          </w:tcPr>
          <w:p w14:paraId="0C0C95E9" w14:textId="7D2F6785" w:rsidR="00F008C2" w:rsidRPr="00F02D64" w:rsidRDefault="00BB433A"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622" w:type="dxa"/>
            <w:tcBorders>
              <w:top w:val="single" w:sz="4" w:space="0" w:color="auto"/>
              <w:left w:val="single" w:sz="4" w:space="0" w:color="auto"/>
              <w:bottom w:val="single" w:sz="4" w:space="0" w:color="auto"/>
              <w:right w:val="single" w:sz="4" w:space="0" w:color="auto"/>
            </w:tcBorders>
            <w:vAlign w:val="center"/>
          </w:tcPr>
          <w:p w14:paraId="59DFC557" w14:textId="7D1B8640"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w:t>
            </w:r>
          </w:p>
        </w:tc>
        <w:tc>
          <w:tcPr>
            <w:tcW w:w="622" w:type="dxa"/>
            <w:tcBorders>
              <w:top w:val="single" w:sz="4" w:space="0" w:color="auto"/>
              <w:left w:val="single" w:sz="4" w:space="0" w:color="auto"/>
              <w:bottom w:val="single" w:sz="4" w:space="0" w:color="auto"/>
              <w:right w:val="single" w:sz="4" w:space="0" w:color="auto"/>
            </w:tcBorders>
            <w:vAlign w:val="center"/>
          </w:tcPr>
          <w:p w14:paraId="78A26F32" w14:textId="070D86CE"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20,4</w:t>
            </w:r>
          </w:p>
        </w:tc>
        <w:tc>
          <w:tcPr>
            <w:tcW w:w="622" w:type="dxa"/>
            <w:tcBorders>
              <w:top w:val="single" w:sz="4" w:space="0" w:color="auto"/>
              <w:left w:val="single" w:sz="4" w:space="0" w:color="auto"/>
              <w:bottom w:val="single" w:sz="4" w:space="0" w:color="auto"/>
              <w:right w:val="single" w:sz="4" w:space="0" w:color="auto"/>
            </w:tcBorders>
            <w:vAlign w:val="center"/>
          </w:tcPr>
          <w:p w14:paraId="0A90D424" w14:textId="7366D4BD"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20,6</w:t>
            </w:r>
          </w:p>
        </w:tc>
        <w:tc>
          <w:tcPr>
            <w:tcW w:w="622" w:type="dxa"/>
            <w:tcBorders>
              <w:top w:val="single" w:sz="4" w:space="0" w:color="auto"/>
              <w:left w:val="single" w:sz="4" w:space="0" w:color="auto"/>
              <w:bottom w:val="single" w:sz="4" w:space="0" w:color="auto"/>
              <w:right w:val="single" w:sz="4" w:space="0" w:color="auto"/>
            </w:tcBorders>
            <w:vAlign w:val="center"/>
          </w:tcPr>
          <w:p w14:paraId="71273008" w14:textId="4AFC3FB6"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20,8</w:t>
            </w:r>
          </w:p>
        </w:tc>
        <w:tc>
          <w:tcPr>
            <w:tcW w:w="622" w:type="dxa"/>
            <w:tcBorders>
              <w:top w:val="single" w:sz="4" w:space="0" w:color="auto"/>
              <w:left w:val="single" w:sz="4" w:space="0" w:color="auto"/>
              <w:bottom w:val="single" w:sz="4" w:space="0" w:color="auto"/>
              <w:right w:val="single" w:sz="4" w:space="0" w:color="auto"/>
            </w:tcBorders>
            <w:vAlign w:val="center"/>
          </w:tcPr>
          <w:p w14:paraId="076AA3A3" w14:textId="4A24F611"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21145A17"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24D0EED6"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49BAF548"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C82408B"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3.1.2 Ön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0BF30903"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tcPr>
          <w:p w14:paraId="05AD7CE1" w14:textId="1EA35A92" w:rsidR="00F008C2" w:rsidRPr="00F02D64" w:rsidRDefault="00BB433A"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w:t>
            </w:r>
          </w:p>
        </w:tc>
        <w:tc>
          <w:tcPr>
            <w:tcW w:w="622" w:type="dxa"/>
            <w:tcBorders>
              <w:top w:val="single" w:sz="4" w:space="0" w:color="auto"/>
              <w:left w:val="single" w:sz="4" w:space="0" w:color="auto"/>
              <w:bottom w:val="single" w:sz="4" w:space="0" w:color="auto"/>
              <w:right w:val="single" w:sz="4" w:space="0" w:color="auto"/>
            </w:tcBorders>
            <w:vAlign w:val="center"/>
          </w:tcPr>
          <w:p w14:paraId="6B9C6D79" w14:textId="0700D8EC"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15,2</w:t>
            </w:r>
          </w:p>
        </w:tc>
        <w:tc>
          <w:tcPr>
            <w:tcW w:w="622" w:type="dxa"/>
            <w:tcBorders>
              <w:top w:val="single" w:sz="4" w:space="0" w:color="auto"/>
              <w:left w:val="single" w:sz="4" w:space="0" w:color="auto"/>
              <w:bottom w:val="single" w:sz="4" w:space="0" w:color="auto"/>
              <w:right w:val="single" w:sz="4" w:space="0" w:color="auto"/>
            </w:tcBorders>
            <w:vAlign w:val="center"/>
          </w:tcPr>
          <w:p w14:paraId="6B209B76" w14:textId="468E9B0B"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15,4</w:t>
            </w:r>
          </w:p>
        </w:tc>
        <w:tc>
          <w:tcPr>
            <w:tcW w:w="622" w:type="dxa"/>
            <w:tcBorders>
              <w:top w:val="single" w:sz="4" w:space="0" w:color="auto"/>
              <w:left w:val="single" w:sz="4" w:space="0" w:color="auto"/>
              <w:bottom w:val="single" w:sz="4" w:space="0" w:color="auto"/>
              <w:right w:val="single" w:sz="4" w:space="0" w:color="auto"/>
            </w:tcBorders>
            <w:vAlign w:val="center"/>
          </w:tcPr>
          <w:p w14:paraId="5CF8FC45" w14:textId="67DECF82"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15,6</w:t>
            </w:r>
          </w:p>
        </w:tc>
        <w:tc>
          <w:tcPr>
            <w:tcW w:w="622" w:type="dxa"/>
            <w:tcBorders>
              <w:top w:val="single" w:sz="4" w:space="0" w:color="auto"/>
              <w:left w:val="single" w:sz="4" w:space="0" w:color="auto"/>
              <w:bottom w:val="single" w:sz="4" w:space="0" w:color="auto"/>
              <w:right w:val="single" w:sz="4" w:space="0" w:color="auto"/>
            </w:tcBorders>
            <w:vAlign w:val="center"/>
          </w:tcPr>
          <w:p w14:paraId="56F2CD63" w14:textId="69CB983F"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15,8</w:t>
            </w:r>
          </w:p>
        </w:tc>
        <w:tc>
          <w:tcPr>
            <w:tcW w:w="622" w:type="dxa"/>
            <w:tcBorders>
              <w:top w:val="single" w:sz="4" w:space="0" w:color="auto"/>
              <w:left w:val="single" w:sz="4" w:space="0" w:color="auto"/>
              <w:bottom w:val="single" w:sz="4" w:space="0" w:color="auto"/>
              <w:right w:val="single" w:sz="4" w:space="0" w:color="auto"/>
            </w:tcBorders>
            <w:vAlign w:val="center"/>
          </w:tcPr>
          <w:p w14:paraId="3BBE4581" w14:textId="429CA9EA"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16</w:t>
            </w:r>
          </w:p>
        </w:tc>
        <w:tc>
          <w:tcPr>
            <w:tcW w:w="653" w:type="dxa"/>
            <w:tcBorders>
              <w:top w:val="single" w:sz="4" w:space="0" w:color="auto"/>
              <w:left w:val="single" w:sz="4" w:space="0" w:color="auto"/>
              <w:bottom w:val="single" w:sz="4" w:space="0" w:color="auto"/>
              <w:right w:val="single" w:sz="4" w:space="0" w:color="auto"/>
            </w:tcBorders>
            <w:vAlign w:val="center"/>
          </w:tcPr>
          <w:p w14:paraId="0D7D26FB"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54D18BE"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67CCA77E"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460B734"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3.1.3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D611CE2"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40</w:t>
            </w:r>
          </w:p>
        </w:tc>
        <w:tc>
          <w:tcPr>
            <w:tcW w:w="848" w:type="dxa"/>
            <w:tcBorders>
              <w:top w:val="single" w:sz="4" w:space="0" w:color="auto"/>
              <w:left w:val="single" w:sz="4" w:space="0" w:color="auto"/>
              <w:bottom w:val="single" w:sz="4" w:space="0" w:color="auto"/>
              <w:right w:val="single" w:sz="4" w:space="0" w:color="auto"/>
            </w:tcBorders>
            <w:vAlign w:val="center"/>
          </w:tcPr>
          <w:p w14:paraId="019DDF86" w14:textId="7BD65340" w:rsidR="00F008C2" w:rsidRPr="00F02D64" w:rsidRDefault="00BB433A"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w:t>
            </w:r>
          </w:p>
        </w:tc>
        <w:tc>
          <w:tcPr>
            <w:tcW w:w="622" w:type="dxa"/>
            <w:tcBorders>
              <w:top w:val="single" w:sz="4" w:space="0" w:color="auto"/>
              <w:left w:val="single" w:sz="4" w:space="0" w:color="auto"/>
              <w:bottom w:val="single" w:sz="4" w:space="0" w:color="auto"/>
              <w:right w:val="single" w:sz="4" w:space="0" w:color="auto"/>
            </w:tcBorders>
            <w:vAlign w:val="center"/>
          </w:tcPr>
          <w:p w14:paraId="2094CDDB" w14:textId="0F2F479C"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5,1</w:t>
            </w:r>
          </w:p>
        </w:tc>
        <w:tc>
          <w:tcPr>
            <w:tcW w:w="622" w:type="dxa"/>
            <w:tcBorders>
              <w:top w:val="single" w:sz="4" w:space="0" w:color="auto"/>
              <w:left w:val="single" w:sz="4" w:space="0" w:color="auto"/>
              <w:bottom w:val="single" w:sz="4" w:space="0" w:color="auto"/>
              <w:right w:val="single" w:sz="4" w:space="0" w:color="auto"/>
            </w:tcBorders>
            <w:vAlign w:val="center"/>
          </w:tcPr>
          <w:p w14:paraId="07AA0A8D" w14:textId="23DAD7BB"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5,3</w:t>
            </w:r>
          </w:p>
        </w:tc>
        <w:tc>
          <w:tcPr>
            <w:tcW w:w="622" w:type="dxa"/>
            <w:tcBorders>
              <w:top w:val="single" w:sz="4" w:space="0" w:color="auto"/>
              <w:left w:val="single" w:sz="4" w:space="0" w:color="auto"/>
              <w:bottom w:val="single" w:sz="4" w:space="0" w:color="auto"/>
              <w:right w:val="single" w:sz="4" w:space="0" w:color="auto"/>
            </w:tcBorders>
            <w:vAlign w:val="center"/>
          </w:tcPr>
          <w:p w14:paraId="216386D9" w14:textId="1D92F348"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5,5</w:t>
            </w:r>
          </w:p>
        </w:tc>
        <w:tc>
          <w:tcPr>
            <w:tcW w:w="622" w:type="dxa"/>
            <w:tcBorders>
              <w:top w:val="single" w:sz="4" w:space="0" w:color="auto"/>
              <w:left w:val="single" w:sz="4" w:space="0" w:color="auto"/>
              <w:bottom w:val="single" w:sz="4" w:space="0" w:color="auto"/>
              <w:right w:val="single" w:sz="4" w:space="0" w:color="auto"/>
            </w:tcBorders>
            <w:vAlign w:val="center"/>
          </w:tcPr>
          <w:p w14:paraId="0238F6D5" w14:textId="298BDC89"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5,7</w:t>
            </w:r>
          </w:p>
        </w:tc>
        <w:tc>
          <w:tcPr>
            <w:tcW w:w="622" w:type="dxa"/>
            <w:tcBorders>
              <w:top w:val="single" w:sz="4" w:space="0" w:color="auto"/>
              <w:left w:val="single" w:sz="4" w:space="0" w:color="auto"/>
              <w:bottom w:val="single" w:sz="4" w:space="0" w:color="auto"/>
              <w:right w:val="single" w:sz="4" w:space="0" w:color="auto"/>
            </w:tcBorders>
            <w:vAlign w:val="center"/>
          </w:tcPr>
          <w:p w14:paraId="5E6209DA" w14:textId="75984344"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w:t>
            </w:r>
          </w:p>
        </w:tc>
        <w:tc>
          <w:tcPr>
            <w:tcW w:w="653" w:type="dxa"/>
            <w:tcBorders>
              <w:top w:val="single" w:sz="4" w:space="0" w:color="auto"/>
              <w:left w:val="single" w:sz="4" w:space="0" w:color="auto"/>
              <w:bottom w:val="single" w:sz="4" w:space="0" w:color="auto"/>
              <w:right w:val="single" w:sz="4" w:space="0" w:color="auto"/>
            </w:tcBorders>
            <w:vAlign w:val="center"/>
            <w:hideMark/>
          </w:tcPr>
          <w:p w14:paraId="7220E8CB"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738F9ED1"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2E52791F"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1427872"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5E1387ED"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DYK Komisyonu</w:t>
            </w:r>
          </w:p>
        </w:tc>
      </w:tr>
      <w:tr w:rsidR="00F008C2" w:rsidRPr="00F02D64" w14:paraId="25F87416"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CFD74ED"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127B79B3"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Öğretmenler Kurulu, Zümre Öğretmenler Kurulu</w:t>
            </w:r>
          </w:p>
        </w:tc>
      </w:tr>
      <w:tr w:rsidR="00F008C2" w:rsidRPr="00F02D64" w14:paraId="4554690C"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78A4257"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1E1FCEFC"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Öğrenci sayımızın az olması</w:t>
            </w:r>
          </w:p>
        </w:tc>
      </w:tr>
      <w:tr w:rsidR="00F008C2" w:rsidRPr="00F02D64" w14:paraId="1A716A92"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24EC07C"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323B27B2" w14:textId="77777777" w:rsidR="00F008C2" w:rsidRPr="00F02D64" w:rsidRDefault="00F008C2" w:rsidP="004266B9">
            <w:pPr>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S1. Destekleme ve yetiştirme kurslarıyla öğrencilerin genel bilgi ve kültür derslerindeki yeterlilikleri arttırılacaktır.</w:t>
            </w:r>
          </w:p>
          <w:p w14:paraId="226E988E" w14:textId="77777777" w:rsidR="00F008C2" w:rsidRPr="00F02D64" w:rsidRDefault="00F008C2" w:rsidP="004266B9">
            <w:pPr>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S2. Dijital platformlarla öğrenciler akademik anlamda desteklenecektir.</w:t>
            </w:r>
          </w:p>
          <w:p w14:paraId="07DF3E9B" w14:textId="77777777" w:rsidR="00F008C2" w:rsidRPr="00F02D64" w:rsidRDefault="00F008C2" w:rsidP="004266B9">
            <w:pPr>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S3. Öğrencileri ilgi, yetenek ve ihtiyaçları doğrultusunda bir üst öğrenim programına hazırlayacak mesleki ve eğitsel rehberlik faaliyetleri yürütülecektir.</w:t>
            </w:r>
          </w:p>
        </w:tc>
      </w:tr>
      <w:tr w:rsidR="00F008C2" w:rsidRPr="00F02D64" w14:paraId="41D9FD96"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C12279A"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2F85FA24"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200.000 TL</w:t>
            </w:r>
          </w:p>
        </w:tc>
      </w:tr>
      <w:tr w:rsidR="00F008C2" w:rsidRPr="00F02D64" w14:paraId="1F6F53E1"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2E23A68"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1BE79C99"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Veliler, öğrencilerin DYK’ya göre tespit edilen eksiklikleri yerine diğer derslerden (programlardan) destek almayı talep etmektedirler.</w:t>
            </w:r>
          </w:p>
        </w:tc>
      </w:tr>
      <w:tr w:rsidR="00F008C2" w:rsidRPr="00F02D64" w14:paraId="7EBFCF85"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CF19E5B"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2C54C4B4" w14:textId="77777777" w:rsidR="00F008C2" w:rsidRPr="00F02D64" w:rsidRDefault="00F008C2" w:rsidP="004266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DYK’ya göre eksiklikleri belirlenen öğrencilerin programa katılım zorunluluğunun getirilmesi</w:t>
            </w:r>
          </w:p>
          <w:p w14:paraId="4B0AF758"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DYK’da devam zorunluluğunun getirilmesi</w:t>
            </w:r>
          </w:p>
        </w:tc>
      </w:tr>
    </w:tbl>
    <w:p w14:paraId="1F891861" w14:textId="77777777" w:rsidR="00F008C2" w:rsidRPr="00F02D64" w:rsidRDefault="00F008C2" w:rsidP="00F008C2">
      <w:pPr>
        <w:rPr>
          <w:rFonts w:asciiTheme="minorHAnsi" w:hAnsiTheme="minorHAnsi" w:cstheme="minorHAnsi"/>
          <w:noProof/>
          <w:sz w:val="18"/>
          <w:szCs w:val="18"/>
        </w:rPr>
      </w:pPr>
    </w:p>
    <w:p w14:paraId="69790CD7" w14:textId="77777777" w:rsidR="00F008C2" w:rsidRPr="00F02D64" w:rsidRDefault="00F008C2" w:rsidP="00F008C2">
      <w:pPr>
        <w:rPr>
          <w:rFonts w:asciiTheme="minorHAnsi" w:hAnsiTheme="minorHAnsi" w:cstheme="minorHAnsi"/>
          <w:noProof/>
          <w:sz w:val="18"/>
          <w:szCs w:val="18"/>
        </w:rPr>
      </w:pPr>
      <w:r w:rsidRPr="00F02D64">
        <w:rPr>
          <w:rFonts w:asciiTheme="minorHAnsi" w:hAnsiTheme="minorHAnsi" w:cstheme="minorHAnsi"/>
          <w:noProof/>
          <w:sz w:val="18"/>
          <w:szCs w:val="18"/>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44"/>
        <w:gridCol w:w="895"/>
        <w:gridCol w:w="619"/>
        <w:gridCol w:w="619"/>
        <w:gridCol w:w="619"/>
        <w:gridCol w:w="619"/>
        <w:gridCol w:w="619"/>
        <w:gridCol w:w="697"/>
        <w:gridCol w:w="1010"/>
      </w:tblGrid>
      <w:tr w:rsidR="00F008C2" w:rsidRPr="00F02D64" w14:paraId="518ADC77" w14:textId="77777777" w:rsidTr="00426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3EE7882"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4E91FC5A" w14:textId="77777777" w:rsidR="00F008C2" w:rsidRPr="00F02D64" w:rsidRDefault="00F008C2" w:rsidP="004266B9">
            <w:pPr>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02D64">
              <w:rPr>
                <w:rFonts w:asciiTheme="minorHAnsi" w:hAnsiTheme="minorHAnsi" w:cstheme="minorHAnsi"/>
                <w:b w:val="0"/>
                <w:sz w:val="18"/>
                <w:szCs w:val="18"/>
              </w:rPr>
              <w:t>Kurumun insan kaynağı kapasitesini geliştirerek ulusal ve uluslararası standartlara uygun eğitim hizmeti sunulacaktır.</w:t>
            </w:r>
          </w:p>
        </w:tc>
      </w:tr>
      <w:tr w:rsidR="00F008C2" w:rsidRPr="00F02D64" w14:paraId="06A44FDB"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7389DEA"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320F0E4C"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Okul aile işbirliği sağlanarak kurum kültürü geliştirilecektir.</w:t>
            </w:r>
          </w:p>
        </w:tc>
      </w:tr>
      <w:tr w:rsidR="00F008C2" w:rsidRPr="00F02D64" w14:paraId="509FFCBE"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983AA8" w14:textId="77777777" w:rsidR="00F008C2" w:rsidRPr="00F02D64" w:rsidRDefault="00F008C2" w:rsidP="004266B9">
            <w:pPr>
              <w:jc w:val="center"/>
              <w:rPr>
                <w:rFonts w:asciiTheme="minorHAnsi" w:hAnsiTheme="minorHAnsi" w:cstheme="minorHAnsi"/>
                <w:b w:val="0"/>
                <w:noProof/>
                <w:sz w:val="18"/>
                <w:szCs w:val="18"/>
              </w:rPr>
            </w:pPr>
            <w:r w:rsidRPr="00F02D64">
              <w:rPr>
                <w:rFonts w:asciiTheme="minorHAnsi" w:hAnsiTheme="minorHAnsi" w:cstheme="minorHAnsi"/>
                <w:b w:val="0"/>
                <w:noProof/>
                <w:sz w:val="18"/>
                <w:szCs w:val="18"/>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0F1E6B"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660EAB1D"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C752DF"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8C31EF7"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0879710"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2CBB168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05C3174"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BE20503"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78E6FDB5"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Raporlama Sıklığı</w:t>
            </w:r>
          </w:p>
        </w:tc>
      </w:tr>
      <w:tr w:rsidR="00F008C2" w:rsidRPr="00F02D64" w14:paraId="3E0056EB"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4AFE5C2"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0B0E0A10"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tcPr>
          <w:p w14:paraId="34A4BF56" w14:textId="32EA1772"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w:t>
            </w:r>
          </w:p>
        </w:tc>
        <w:tc>
          <w:tcPr>
            <w:tcW w:w="622" w:type="dxa"/>
            <w:tcBorders>
              <w:top w:val="single" w:sz="4" w:space="0" w:color="auto"/>
              <w:left w:val="single" w:sz="4" w:space="0" w:color="auto"/>
              <w:bottom w:val="single" w:sz="4" w:space="0" w:color="auto"/>
              <w:right w:val="single" w:sz="4" w:space="0" w:color="auto"/>
            </w:tcBorders>
            <w:vAlign w:val="center"/>
          </w:tcPr>
          <w:p w14:paraId="2F4D1093" w14:textId="5824003B"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18,1</w:t>
            </w:r>
          </w:p>
        </w:tc>
        <w:tc>
          <w:tcPr>
            <w:tcW w:w="622" w:type="dxa"/>
            <w:tcBorders>
              <w:top w:val="single" w:sz="4" w:space="0" w:color="auto"/>
              <w:left w:val="single" w:sz="4" w:space="0" w:color="auto"/>
              <w:bottom w:val="single" w:sz="4" w:space="0" w:color="auto"/>
              <w:right w:val="single" w:sz="4" w:space="0" w:color="auto"/>
            </w:tcBorders>
            <w:vAlign w:val="center"/>
          </w:tcPr>
          <w:p w14:paraId="3A819212" w14:textId="7268BD43"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18,2</w:t>
            </w:r>
          </w:p>
        </w:tc>
        <w:tc>
          <w:tcPr>
            <w:tcW w:w="622" w:type="dxa"/>
            <w:tcBorders>
              <w:top w:val="single" w:sz="4" w:space="0" w:color="auto"/>
              <w:left w:val="single" w:sz="4" w:space="0" w:color="auto"/>
              <w:bottom w:val="single" w:sz="4" w:space="0" w:color="auto"/>
              <w:right w:val="single" w:sz="4" w:space="0" w:color="auto"/>
            </w:tcBorders>
            <w:vAlign w:val="center"/>
          </w:tcPr>
          <w:p w14:paraId="17CD9EFF" w14:textId="08827017"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18,3</w:t>
            </w:r>
          </w:p>
        </w:tc>
        <w:tc>
          <w:tcPr>
            <w:tcW w:w="622" w:type="dxa"/>
            <w:tcBorders>
              <w:top w:val="single" w:sz="4" w:space="0" w:color="auto"/>
              <w:left w:val="single" w:sz="4" w:space="0" w:color="auto"/>
              <w:bottom w:val="single" w:sz="4" w:space="0" w:color="auto"/>
              <w:right w:val="single" w:sz="4" w:space="0" w:color="auto"/>
            </w:tcBorders>
            <w:vAlign w:val="center"/>
          </w:tcPr>
          <w:p w14:paraId="46596A0A" w14:textId="63B2DABE"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14,4</w:t>
            </w:r>
          </w:p>
        </w:tc>
        <w:tc>
          <w:tcPr>
            <w:tcW w:w="622" w:type="dxa"/>
            <w:tcBorders>
              <w:top w:val="single" w:sz="4" w:space="0" w:color="auto"/>
              <w:left w:val="single" w:sz="4" w:space="0" w:color="auto"/>
              <w:bottom w:val="single" w:sz="4" w:space="0" w:color="auto"/>
              <w:right w:val="single" w:sz="4" w:space="0" w:color="auto"/>
            </w:tcBorders>
            <w:vAlign w:val="center"/>
          </w:tcPr>
          <w:p w14:paraId="6F45CD75" w14:textId="5F7E9E43"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18,5</w:t>
            </w:r>
          </w:p>
        </w:tc>
        <w:tc>
          <w:tcPr>
            <w:tcW w:w="653" w:type="dxa"/>
            <w:tcBorders>
              <w:top w:val="single" w:sz="4" w:space="0" w:color="auto"/>
              <w:left w:val="single" w:sz="4" w:space="0" w:color="auto"/>
              <w:bottom w:val="single" w:sz="4" w:space="0" w:color="auto"/>
              <w:right w:val="single" w:sz="4" w:space="0" w:color="auto"/>
            </w:tcBorders>
            <w:vAlign w:val="center"/>
            <w:hideMark/>
          </w:tcPr>
          <w:p w14:paraId="63E7FAD0"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8DDA66"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071E1B05"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E13435F"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340C70B9"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tcPr>
          <w:p w14:paraId="5C4D418C" w14:textId="2E5FAFEE" w:rsidR="00F008C2" w:rsidRPr="00F02D64" w:rsidRDefault="00BB433A"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w:t>
            </w:r>
          </w:p>
        </w:tc>
        <w:tc>
          <w:tcPr>
            <w:tcW w:w="622" w:type="dxa"/>
            <w:tcBorders>
              <w:top w:val="single" w:sz="4" w:space="0" w:color="auto"/>
              <w:left w:val="single" w:sz="4" w:space="0" w:color="auto"/>
              <w:bottom w:val="single" w:sz="4" w:space="0" w:color="auto"/>
              <w:right w:val="single" w:sz="4" w:space="0" w:color="auto"/>
            </w:tcBorders>
            <w:vAlign w:val="center"/>
          </w:tcPr>
          <w:p w14:paraId="1AD8779F" w14:textId="178A581E"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5,1</w:t>
            </w:r>
          </w:p>
        </w:tc>
        <w:tc>
          <w:tcPr>
            <w:tcW w:w="622" w:type="dxa"/>
            <w:tcBorders>
              <w:top w:val="single" w:sz="4" w:space="0" w:color="auto"/>
              <w:left w:val="single" w:sz="4" w:space="0" w:color="auto"/>
              <w:bottom w:val="single" w:sz="4" w:space="0" w:color="auto"/>
              <w:right w:val="single" w:sz="4" w:space="0" w:color="auto"/>
            </w:tcBorders>
            <w:vAlign w:val="center"/>
          </w:tcPr>
          <w:p w14:paraId="7D71C77B" w14:textId="31634054"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5,2</w:t>
            </w:r>
          </w:p>
        </w:tc>
        <w:tc>
          <w:tcPr>
            <w:tcW w:w="622" w:type="dxa"/>
            <w:tcBorders>
              <w:top w:val="single" w:sz="4" w:space="0" w:color="auto"/>
              <w:left w:val="single" w:sz="4" w:space="0" w:color="auto"/>
              <w:bottom w:val="single" w:sz="4" w:space="0" w:color="auto"/>
              <w:right w:val="single" w:sz="4" w:space="0" w:color="auto"/>
            </w:tcBorders>
            <w:vAlign w:val="center"/>
          </w:tcPr>
          <w:p w14:paraId="10FEA6C8" w14:textId="47A7B0A7"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5,3</w:t>
            </w:r>
          </w:p>
        </w:tc>
        <w:tc>
          <w:tcPr>
            <w:tcW w:w="622" w:type="dxa"/>
            <w:tcBorders>
              <w:top w:val="single" w:sz="4" w:space="0" w:color="auto"/>
              <w:left w:val="single" w:sz="4" w:space="0" w:color="auto"/>
              <w:bottom w:val="single" w:sz="4" w:space="0" w:color="auto"/>
              <w:right w:val="single" w:sz="4" w:space="0" w:color="auto"/>
            </w:tcBorders>
            <w:vAlign w:val="center"/>
          </w:tcPr>
          <w:p w14:paraId="14510C1E" w14:textId="0730E438"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5,4</w:t>
            </w:r>
          </w:p>
        </w:tc>
        <w:tc>
          <w:tcPr>
            <w:tcW w:w="622" w:type="dxa"/>
            <w:tcBorders>
              <w:top w:val="single" w:sz="4" w:space="0" w:color="auto"/>
              <w:left w:val="single" w:sz="4" w:space="0" w:color="auto"/>
              <w:bottom w:val="single" w:sz="4" w:space="0" w:color="auto"/>
              <w:right w:val="single" w:sz="4" w:space="0" w:color="auto"/>
            </w:tcBorders>
            <w:vAlign w:val="center"/>
          </w:tcPr>
          <w:p w14:paraId="044A9CFD" w14:textId="79AFDAE2" w:rsidR="00F008C2" w:rsidRPr="00F02D64" w:rsidRDefault="0054086E"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5,5</w:t>
            </w:r>
          </w:p>
        </w:tc>
        <w:tc>
          <w:tcPr>
            <w:tcW w:w="653" w:type="dxa"/>
            <w:tcBorders>
              <w:top w:val="single" w:sz="4" w:space="0" w:color="auto"/>
              <w:left w:val="single" w:sz="4" w:space="0" w:color="auto"/>
              <w:bottom w:val="single" w:sz="4" w:space="0" w:color="auto"/>
              <w:right w:val="single" w:sz="4" w:space="0" w:color="auto"/>
            </w:tcBorders>
            <w:vAlign w:val="center"/>
          </w:tcPr>
          <w:p w14:paraId="3D755154"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8BDDEED"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091C9093"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14:paraId="28FF3807"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2153AA2"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tcPr>
          <w:p w14:paraId="63774DBD" w14:textId="27ECFEA6" w:rsidR="00F008C2" w:rsidRPr="00F02D64" w:rsidRDefault="00BB433A"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w:t>
            </w:r>
          </w:p>
        </w:tc>
        <w:tc>
          <w:tcPr>
            <w:tcW w:w="622" w:type="dxa"/>
            <w:tcBorders>
              <w:top w:val="single" w:sz="4" w:space="0" w:color="auto"/>
              <w:left w:val="single" w:sz="4" w:space="0" w:color="auto"/>
              <w:bottom w:val="single" w:sz="4" w:space="0" w:color="auto"/>
              <w:right w:val="single" w:sz="4" w:space="0" w:color="auto"/>
            </w:tcBorders>
            <w:vAlign w:val="center"/>
          </w:tcPr>
          <w:p w14:paraId="72EE3348" w14:textId="6A6D0630"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5,2</w:t>
            </w:r>
          </w:p>
        </w:tc>
        <w:tc>
          <w:tcPr>
            <w:tcW w:w="622" w:type="dxa"/>
            <w:tcBorders>
              <w:top w:val="single" w:sz="4" w:space="0" w:color="auto"/>
              <w:left w:val="single" w:sz="4" w:space="0" w:color="auto"/>
              <w:bottom w:val="single" w:sz="4" w:space="0" w:color="auto"/>
              <w:right w:val="single" w:sz="4" w:space="0" w:color="auto"/>
            </w:tcBorders>
            <w:vAlign w:val="center"/>
          </w:tcPr>
          <w:p w14:paraId="37325960" w14:textId="73934377"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5,3</w:t>
            </w:r>
          </w:p>
        </w:tc>
        <w:tc>
          <w:tcPr>
            <w:tcW w:w="622" w:type="dxa"/>
            <w:tcBorders>
              <w:top w:val="single" w:sz="4" w:space="0" w:color="auto"/>
              <w:left w:val="single" w:sz="4" w:space="0" w:color="auto"/>
              <w:bottom w:val="single" w:sz="4" w:space="0" w:color="auto"/>
              <w:right w:val="single" w:sz="4" w:space="0" w:color="auto"/>
            </w:tcBorders>
            <w:vAlign w:val="center"/>
          </w:tcPr>
          <w:p w14:paraId="219B9A68" w14:textId="739018E0"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5,5</w:t>
            </w:r>
          </w:p>
        </w:tc>
        <w:tc>
          <w:tcPr>
            <w:tcW w:w="622" w:type="dxa"/>
            <w:tcBorders>
              <w:top w:val="single" w:sz="4" w:space="0" w:color="auto"/>
              <w:left w:val="single" w:sz="4" w:space="0" w:color="auto"/>
              <w:bottom w:val="single" w:sz="4" w:space="0" w:color="auto"/>
              <w:right w:val="single" w:sz="4" w:space="0" w:color="auto"/>
            </w:tcBorders>
            <w:vAlign w:val="center"/>
          </w:tcPr>
          <w:p w14:paraId="697F5C26" w14:textId="7A1731E6"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5,7</w:t>
            </w:r>
          </w:p>
        </w:tc>
        <w:tc>
          <w:tcPr>
            <w:tcW w:w="622" w:type="dxa"/>
            <w:tcBorders>
              <w:top w:val="single" w:sz="4" w:space="0" w:color="auto"/>
              <w:left w:val="single" w:sz="4" w:space="0" w:color="auto"/>
              <w:bottom w:val="single" w:sz="4" w:space="0" w:color="auto"/>
              <w:right w:val="single" w:sz="4" w:space="0" w:color="auto"/>
            </w:tcBorders>
            <w:vAlign w:val="center"/>
          </w:tcPr>
          <w:p w14:paraId="55FF0BE0" w14:textId="66E22D61" w:rsidR="00F008C2" w:rsidRPr="00F02D64" w:rsidRDefault="0054086E"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w:t>
            </w:r>
          </w:p>
        </w:tc>
        <w:tc>
          <w:tcPr>
            <w:tcW w:w="653" w:type="dxa"/>
            <w:tcBorders>
              <w:top w:val="single" w:sz="4" w:space="0" w:color="auto"/>
              <w:left w:val="single" w:sz="4" w:space="0" w:color="auto"/>
              <w:bottom w:val="single" w:sz="4" w:space="0" w:color="auto"/>
              <w:right w:val="single" w:sz="4" w:space="0" w:color="auto"/>
            </w:tcBorders>
            <w:vAlign w:val="center"/>
          </w:tcPr>
          <w:p w14:paraId="347763B2"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3387CE7"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013D7696"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7E30509"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4B44F57F"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tcPr>
          <w:p w14:paraId="2F8AF110" w14:textId="701C3CE0"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w:t>
            </w:r>
          </w:p>
        </w:tc>
        <w:tc>
          <w:tcPr>
            <w:tcW w:w="622" w:type="dxa"/>
            <w:tcBorders>
              <w:top w:val="single" w:sz="4" w:space="0" w:color="auto"/>
              <w:left w:val="single" w:sz="4" w:space="0" w:color="auto"/>
              <w:bottom w:val="single" w:sz="4" w:space="0" w:color="auto"/>
              <w:right w:val="single" w:sz="4" w:space="0" w:color="auto"/>
            </w:tcBorders>
            <w:vAlign w:val="center"/>
          </w:tcPr>
          <w:p w14:paraId="004ECA2F" w14:textId="070228D4"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14:paraId="69AF189B" w14:textId="78E50C67"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14:paraId="7D4FE09A" w14:textId="0619BEE3"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14:paraId="7C686A8E" w14:textId="24BCBA7F"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14:paraId="4CCCB81B" w14:textId="774B5E2B"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4BFBAA6"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2A686027"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6A35DA08"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FB17BC"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14CA4677"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tcPr>
          <w:p w14:paraId="2EFE06EE" w14:textId="60AF8729" w:rsidR="00F008C2" w:rsidRPr="00F02D64" w:rsidRDefault="00BB433A"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w:t>
            </w:r>
          </w:p>
        </w:tc>
        <w:tc>
          <w:tcPr>
            <w:tcW w:w="622" w:type="dxa"/>
            <w:tcBorders>
              <w:top w:val="single" w:sz="4" w:space="0" w:color="auto"/>
              <w:left w:val="single" w:sz="4" w:space="0" w:color="auto"/>
              <w:bottom w:val="single" w:sz="4" w:space="0" w:color="auto"/>
              <w:right w:val="single" w:sz="4" w:space="0" w:color="auto"/>
            </w:tcBorders>
            <w:vAlign w:val="center"/>
          </w:tcPr>
          <w:p w14:paraId="625CA36D" w14:textId="21689521"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5,1</w:t>
            </w:r>
          </w:p>
        </w:tc>
        <w:tc>
          <w:tcPr>
            <w:tcW w:w="622" w:type="dxa"/>
            <w:tcBorders>
              <w:top w:val="single" w:sz="4" w:space="0" w:color="auto"/>
              <w:left w:val="single" w:sz="4" w:space="0" w:color="auto"/>
              <w:bottom w:val="single" w:sz="4" w:space="0" w:color="auto"/>
              <w:right w:val="single" w:sz="4" w:space="0" w:color="auto"/>
            </w:tcBorders>
            <w:vAlign w:val="center"/>
          </w:tcPr>
          <w:p w14:paraId="16F66F52" w14:textId="442DD00E"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5,3</w:t>
            </w:r>
          </w:p>
        </w:tc>
        <w:tc>
          <w:tcPr>
            <w:tcW w:w="622" w:type="dxa"/>
            <w:tcBorders>
              <w:top w:val="single" w:sz="4" w:space="0" w:color="auto"/>
              <w:left w:val="single" w:sz="4" w:space="0" w:color="auto"/>
              <w:bottom w:val="single" w:sz="4" w:space="0" w:color="auto"/>
              <w:right w:val="single" w:sz="4" w:space="0" w:color="auto"/>
            </w:tcBorders>
            <w:vAlign w:val="center"/>
          </w:tcPr>
          <w:p w14:paraId="07194900" w14:textId="2C93845A"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5,5</w:t>
            </w:r>
          </w:p>
        </w:tc>
        <w:tc>
          <w:tcPr>
            <w:tcW w:w="622" w:type="dxa"/>
            <w:tcBorders>
              <w:top w:val="single" w:sz="4" w:space="0" w:color="auto"/>
              <w:left w:val="single" w:sz="4" w:space="0" w:color="auto"/>
              <w:bottom w:val="single" w:sz="4" w:space="0" w:color="auto"/>
              <w:right w:val="single" w:sz="4" w:space="0" w:color="auto"/>
            </w:tcBorders>
            <w:vAlign w:val="center"/>
          </w:tcPr>
          <w:p w14:paraId="70123EEB" w14:textId="32492D50"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5,7</w:t>
            </w:r>
          </w:p>
        </w:tc>
        <w:tc>
          <w:tcPr>
            <w:tcW w:w="622" w:type="dxa"/>
            <w:tcBorders>
              <w:top w:val="single" w:sz="4" w:space="0" w:color="auto"/>
              <w:left w:val="single" w:sz="4" w:space="0" w:color="auto"/>
              <w:bottom w:val="single" w:sz="4" w:space="0" w:color="auto"/>
              <w:right w:val="single" w:sz="4" w:space="0" w:color="auto"/>
            </w:tcBorders>
            <w:vAlign w:val="center"/>
          </w:tcPr>
          <w:p w14:paraId="0704A6E0" w14:textId="3C5C2DE1"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w:t>
            </w:r>
          </w:p>
        </w:tc>
        <w:tc>
          <w:tcPr>
            <w:tcW w:w="653" w:type="dxa"/>
            <w:tcBorders>
              <w:top w:val="single" w:sz="4" w:space="0" w:color="auto"/>
              <w:left w:val="single" w:sz="4" w:space="0" w:color="auto"/>
              <w:bottom w:val="single" w:sz="4" w:space="0" w:color="auto"/>
              <w:right w:val="single" w:sz="4" w:space="0" w:color="auto"/>
            </w:tcBorders>
            <w:vAlign w:val="center"/>
          </w:tcPr>
          <w:p w14:paraId="58828942"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2D8976C"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29208CCD"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EFA4FE8"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3D83971"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Öğretmenler Kurulu</w:t>
            </w:r>
          </w:p>
        </w:tc>
      </w:tr>
      <w:tr w:rsidR="00F008C2" w:rsidRPr="00F02D64" w14:paraId="09682968"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0C66BC3"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7210922"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Zümre Öğretmenler Kurulu</w:t>
            </w:r>
          </w:p>
        </w:tc>
      </w:tr>
      <w:tr w:rsidR="00F008C2" w:rsidRPr="00F02D64" w14:paraId="08AF6FD1"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C093C44"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959F378"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S1 Eğitim faaliyetlerine çoğunlukla az sayıdaki gönüllü öğretmenin katılması, eğitime katılacak öğretmenlerin görevlendirmelerinin çoğunlukla resen yapılması</w:t>
            </w:r>
          </w:p>
          <w:p w14:paraId="5ADDF252"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S2 Şikâyet sahiplerinin, şikâyet edilebilecek konular hakkında hukuki altyapılarının yetersiz olması</w:t>
            </w:r>
          </w:p>
          <w:p w14:paraId="0FA628AE"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S3 Velilerin, yaşanan her sorunda ilgili kişi veya kurum yerine şikâyet yöntemlerine başvurması</w:t>
            </w:r>
          </w:p>
          <w:p w14:paraId="74735C78"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S4 Şikâyet mekanizmalarının sayı ve çeşitlilik itibariyle fazla olması</w:t>
            </w:r>
          </w:p>
        </w:tc>
      </w:tr>
      <w:tr w:rsidR="00F008C2" w:rsidRPr="00F02D64" w14:paraId="159DC523"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D616118"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BD6AA17"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Hizmet içi eğitim faaliyetlerinden öğretmen ve yöneticilerin görüşleri alınacak</w:t>
            </w:r>
          </w:p>
          <w:p w14:paraId="6547FC0F"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Kurumsal kültürün oluşturulması için okul-aile ilişkilerinde etkin işbirliği yöntemleri geliştirilecek</w:t>
            </w:r>
          </w:p>
        </w:tc>
      </w:tr>
      <w:tr w:rsidR="00F008C2" w:rsidRPr="00F02D64" w14:paraId="19126C39"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0A08297"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8BEC183"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30.000 TL</w:t>
            </w:r>
          </w:p>
        </w:tc>
      </w:tr>
      <w:tr w:rsidR="00F008C2" w:rsidRPr="00F02D64" w14:paraId="61E986BD" w14:textId="77777777" w:rsidTr="0042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2CE91EF"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9C165BF"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Hizmet içi eğitim faaliyetleri çoğunlukla resen düzenlenmektedir</w:t>
            </w:r>
          </w:p>
          <w:p w14:paraId="0B694E32"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Hizmet içi eğitim faaliyetleri ders saatlerinin dışında düzenlendiği için katılımcılarda isteksizliğe sebep olmaktadır.</w:t>
            </w:r>
          </w:p>
        </w:tc>
      </w:tr>
      <w:tr w:rsidR="00F008C2" w:rsidRPr="00F02D64" w14:paraId="064D3F60" w14:textId="77777777" w:rsidTr="004266B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E2F1CD"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5B6329F3"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sidRPr="00F02D64">
              <w:rPr>
                <w:rFonts w:asciiTheme="minorHAnsi" w:eastAsia="Times New Roman" w:hAnsiTheme="minorHAnsi" w:cstheme="minorHAnsi"/>
                <w:color w:val="000000"/>
                <w:sz w:val="18"/>
                <w:szCs w:val="18"/>
              </w:rPr>
              <w:t>Paydaş görüşlerinin değerlendirilmesi, işbirliğinin geliştirilmesi</w:t>
            </w:r>
          </w:p>
        </w:tc>
      </w:tr>
    </w:tbl>
    <w:p w14:paraId="5C84EF29" w14:textId="3EF6702B" w:rsidR="00F02D64" w:rsidRDefault="00F02D64" w:rsidP="00F008C2">
      <w:pPr>
        <w:rPr>
          <w:rFonts w:asciiTheme="minorHAnsi" w:hAnsiTheme="minorHAnsi" w:cstheme="minorHAnsi"/>
          <w:noProof/>
          <w:sz w:val="18"/>
          <w:szCs w:val="18"/>
        </w:rPr>
      </w:pPr>
    </w:p>
    <w:p w14:paraId="0F3A086D" w14:textId="77777777" w:rsidR="00F02D64" w:rsidRDefault="00F02D64">
      <w:pPr>
        <w:rPr>
          <w:rFonts w:asciiTheme="minorHAnsi" w:hAnsiTheme="minorHAnsi" w:cstheme="minorHAnsi"/>
          <w:noProof/>
          <w:sz w:val="18"/>
          <w:szCs w:val="18"/>
        </w:rPr>
      </w:pPr>
      <w:r>
        <w:rPr>
          <w:rFonts w:asciiTheme="minorHAnsi" w:hAnsiTheme="minorHAnsi" w:cstheme="minorHAnsi"/>
          <w:noProof/>
          <w:sz w:val="18"/>
          <w:szCs w:val="18"/>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747"/>
        <w:gridCol w:w="984"/>
        <w:gridCol w:w="619"/>
        <w:gridCol w:w="619"/>
        <w:gridCol w:w="619"/>
        <w:gridCol w:w="619"/>
        <w:gridCol w:w="619"/>
        <w:gridCol w:w="697"/>
        <w:gridCol w:w="1010"/>
      </w:tblGrid>
      <w:tr w:rsidR="00F008C2" w:rsidRPr="00F02D64" w14:paraId="0437CEDC" w14:textId="77777777" w:rsidTr="00F02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hideMark/>
          </w:tcPr>
          <w:p w14:paraId="72D7D4F4"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lastRenderedPageBreak/>
              <w:t>AMAÇ (A5)</w:t>
            </w:r>
          </w:p>
        </w:tc>
        <w:tc>
          <w:tcPr>
            <w:tcW w:w="6533" w:type="dxa"/>
            <w:gridSpan w:val="9"/>
            <w:tcBorders>
              <w:top w:val="single" w:sz="4" w:space="0" w:color="auto"/>
              <w:left w:val="single" w:sz="4" w:space="0" w:color="auto"/>
              <w:bottom w:val="single" w:sz="4" w:space="0" w:color="auto"/>
              <w:right w:val="single" w:sz="4" w:space="0" w:color="auto"/>
            </w:tcBorders>
            <w:hideMark/>
          </w:tcPr>
          <w:p w14:paraId="5D118568" w14:textId="77777777" w:rsidR="00F008C2" w:rsidRPr="00F02D64" w:rsidRDefault="00F008C2" w:rsidP="004266B9">
            <w:pPr>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02D64">
              <w:rPr>
                <w:rFonts w:asciiTheme="minorHAnsi" w:hAnsiTheme="minorHAnsi" w:cstheme="minorHAnsi"/>
                <w:b w:val="0"/>
                <w:sz w:val="18"/>
                <w:szCs w:val="18"/>
              </w:rPr>
              <w:t>Eğitim ortamlarının fiziki imkânları geliştirilecektir.</w:t>
            </w:r>
          </w:p>
        </w:tc>
      </w:tr>
      <w:tr w:rsidR="00F008C2" w:rsidRPr="00F02D64" w14:paraId="2370BD4F" w14:textId="77777777" w:rsidTr="00F02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hideMark/>
          </w:tcPr>
          <w:p w14:paraId="6C078CDC" w14:textId="77777777" w:rsidR="00F008C2" w:rsidRPr="00F02D64" w:rsidRDefault="00F008C2" w:rsidP="004266B9">
            <w:pPr>
              <w:jc w:val="right"/>
              <w:rPr>
                <w:rFonts w:asciiTheme="minorHAnsi" w:hAnsiTheme="minorHAnsi" w:cstheme="minorHAnsi"/>
                <w:b w:val="0"/>
                <w:noProof/>
                <w:sz w:val="18"/>
                <w:szCs w:val="18"/>
              </w:rPr>
            </w:pPr>
            <w:r w:rsidRPr="00F02D64">
              <w:rPr>
                <w:rFonts w:asciiTheme="minorHAnsi" w:hAnsiTheme="minorHAnsi" w:cstheme="minorHAnsi"/>
                <w:b w:val="0"/>
                <w:noProof/>
                <w:sz w:val="18"/>
                <w:szCs w:val="18"/>
              </w:rPr>
              <w:t>HEDEF (H5.1)</w:t>
            </w:r>
          </w:p>
        </w:tc>
        <w:tc>
          <w:tcPr>
            <w:tcW w:w="6533" w:type="dxa"/>
            <w:gridSpan w:val="9"/>
            <w:tcBorders>
              <w:top w:val="single" w:sz="4" w:space="0" w:color="auto"/>
              <w:left w:val="single" w:sz="4" w:space="0" w:color="auto"/>
              <w:bottom w:val="single" w:sz="4" w:space="0" w:color="auto"/>
              <w:right w:val="single" w:sz="4" w:space="0" w:color="auto"/>
            </w:tcBorders>
            <w:hideMark/>
          </w:tcPr>
          <w:p w14:paraId="78B3C3F0" w14:textId="77777777" w:rsidR="00F008C2" w:rsidRPr="00F02D64" w:rsidRDefault="00F008C2"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Okulların niteliğini arttıracak uygulama ve çalışmalara yer verilecektir.</w:t>
            </w:r>
          </w:p>
        </w:tc>
      </w:tr>
      <w:tr w:rsidR="00F008C2" w:rsidRPr="00F02D64" w14:paraId="05000362" w14:textId="77777777" w:rsidTr="00F02D64">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vAlign w:val="center"/>
            <w:hideMark/>
          </w:tcPr>
          <w:p w14:paraId="371B4190" w14:textId="77777777" w:rsidR="00F008C2" w:rsidRPr="00F02D64" w:rsidRDefault="00F008C2" w:rsidP="004266B9">
            <w:pPr>
              <w:jc w:val="center"/>
              <w:rPr>
                <w:rFonts w:asciiTheme="minorHAnsi" w:hAnsiTheme="minorHAnsi" w:cstheme="minorHAnsi"/>
                <w:b w:val="0"/>
                <w:noProof/>
                <w:sz w:val="18"/>
                <w:szCs w:val="18"/>
              </w:rPr>
            </w:pPr>
            <w:r w:rsidRPr="00F02D64">
              <w:rPr>
                <w:rFonts w:asciiTheme="minorHAnsi" w:hAnsiTheme="minorHAnsi" w:cstheme="minorHAnsi"/>
                <w:b w:val="0"/>
                <w:noProof/>
                <w:sz w:val="18"/>
                <w:szCs w:val="18"/>
              </w:rPr>
              <w:t>Performans Göstergesi (PG)</w:t>
            </w:r>
          </w:p>
        </w:tc>
        <w:tc>
          <w:tcPr>
            <w:tcW w:w="747" w:type="dxa"/>
            <w:tcBorders>
              <w:top w:val="single" w:sz="4" w:space="0" w:color="auto"/>
              <w:left w:val="single" w:sz="4" w:space="0" w:color="auto"/>
              <w:bottom w:val="single" w:sz="4" w:space="0" w:color="auto"/>
              <w:right w:val="single" w:sz="4" w:space="0" w:color="auto"/>
            </w:tcBorders>
            <w:vAlign w:val="center"/>
            <w:hideMark/>
          </w:tcPr>
          <w:p w14:paraId="2BAEFE31"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Hedefe Etkisi (%)</w:t>
            </w:r>
          </w:p>
        </w:tc>
        <w:tc>
          <w:tcPr>
            <w:tcW w:w="984" w:type="dxa"/>
            <w:tcBorders>
              <w:top w:val="single" w:sz="4" w:space="0" w:color="auto"/>
              <w:left w:val="single" w:sz="4" w:space="0" w:color="auto"/>
              <w:bottom w:val="single" w:sz="4" w:space="0" w:color="auto"/>
              <w:right w:val="single" w:sz="4" w:space="0" w:color="auto"/>
            </w:tcBorders>
            <w:vAlign w:val="center"/>
            <w:hideMark/>
          </w:tcPr>
          <w:p w14:paraId="735A5F36"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Başlangıç Değeri (2023)</w:t>
            </w:r>
          </w:p>
        </w:tc>
        <w:tc>
          <w:tcPr>
            <w:tcW w:w="619" w:type="dxa"/>
            <w:tcBorders>
              <w:top w:val="single" w:sz="4" w:space="0" w:color="auto"/>
              <w:left w:val="single" w:sz="4" w:space="0" w:color="auto"/>
              <w:bottom w:val="single" w:sz="4" w:space="0" w:color="auto"/>
              <w:right w:val="single" w:sz="4" w:space="0" w:color="auto"/>
            </w:tcBorders>
            <w:vAlign w:val="center"/>
            <w:hideMark/>
          </w:tcPr>
          <w:p w14:paraId="6D038A6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2024</w:t>
            </w:r>
          </w:p>
        </w:tc>
        <w:tc>
          <w:tcPr>
            <w:tcW w:w="619" w:type="dxa"/>
            <w:tcBorders>
              <w:top w:val="single" w:sz="4" w:space="0" w:color="auto"/>
              <w:left w:val="single" w:sz="4" w:space="0" w:color="auto"/>
              <w:bottom w:val="single" w:sz="4" w:space="0" w:color="auto"/>
              <w:right w:val="single" w:sz="4" w:space="0" w:color="auto"/>
            </w:tcBorders>
            <w:vAlign w:val="center"/>
            <w:hideMark/>
          </w:tcPr>
          <w:p w14:paraId="3BE1B849"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2025</w:t>
            </w:r>
          </w:p>
        </w:tc>
        <w:tc>
          <w:tcPr>
            <w:tcW w:w="619" w:type="dxa"/>
            <w:tcBorders>
              <w:top w:val="single" w:sz="4" w:space="0" w:color="auto"/>
              <w:left w:val="single" w:sz="4" w:space="0" w:color="auto"/>
              <w:bottom w:val="single" w:sz="4" w:space="0" w:color="auto"/>
              <w:right w:val="single" w:sz="4" w:space="0" w:color="auto"/>
            </w:tcBorders>
            <w:vAlign w:val="center"/>
            <w:hideMark/>
          </w:tcPr>
          <w:p w14:paraId="5D678FC6"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2026</w:t>
            </w:r>
          </w:p>
        </w:tc>
        <w:tc>
          <w:tcPr>
            <w:tcW w:w="619" w:type="dxa"/>
            <w:tcBorders>
              <w:top w:val="single" w:sz="4" w:space="0" w:color="auto"/>
              <w:left w:val="single" w:sz="4" w:space="0" w:color="auto"/>
              <w:bottom w:val="single" w:sz="4" w:space="0" w:color="auto"/>
              <w:right w:val="single" w:sz="4" w:space="0" w:color="auto"/>
            </w:tcBorders>
            <w:vAlign w:val="center"/>
            <w:hideMark/>
          </w:tcPr>
          <w:p w14:paraId="6903952A"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2027</w:t>
            </w:r>
          </w:p>
        </w:tc>
        <w:tc>
          <w:tcPr>
            <w:tcW w:w="619" w:type="dxa"/>
            <w:tcBorders>
              <w:top w:val="single" w:sz="4" w:space="0" w:color="auto"/>
              <w:left w:val="single" w:sz="4" w:space="0" w:color="auto"/>
              <w:bottom w:val="single" w:sz="4" w:space="0" w:color="auto"/>
              <w:right w:val="single" w:sz="4" w:space="0" w:color="auto"/>
            </w:tcBorders>
            <w:vAlign w:val="center"/>
            <w:hideMark/>
          </w:tcPr>
          <w:p w14:paraId="497E5E39"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2028</w:t>
            </w:r>
          </w:p>
        </w:tc>
        <w:tc>
          <w:tcPr>
            <w:tcW w:w="697" w:type="dxa"/>
            <w:tcBorders>
              <w:top w:val="single" w:sz="4" w:space="0" w:color="auto"/>
              <w:left w:val="single" w:sz="4" w:space="0" w:color="auto"/>
              <w:bottom w:val="single" w:sz="4" w:space="0" w:color="auto"/>
              <w:right w:val="single" w:sz="4" w:space="0" w:color="auto"/>
            </w:tcBorders>
            <w:vAlign w:val="center"/>
            <w:hideMark/>
          </w:tcPr>
          <w:p w14:paraId="0FF1951D"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İzleme Sıklığı</w:t>
            </w:r>
          </w:p>
        </w:tc>
        <w:tc>
          <w:tcPr>
            <w:tcW w:w="1010" w:type="dxa"/>
            <w:tcBorders>
              <w:top w:val="single" w:sz="4" w:space="0" w:color="auto"/>
              <w:left w:val="single" w:sz="4" w:space="0" w:color="auto"/>
              <w:bottom w:val="single" w:sz="4" w:space="0" w:color="auto"/>
              <w:right w:val="single" w:sz="4" w:space="0" w:color="auto"/>
            </w:tcBorders>
            <w:vAlign w:val="center"/>
            <w:hideMark/>
          </w:tcPr>
          <w:p w14:paraId="41F23C4C"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Raporlama Sıklığı</w:t>
            </w:r>
          </w:p>
        </w:tc>
      </w:tr>
      <w:tr w:rsidR="00F008C2" w:rsidRPr="00F02D64" w14:paraId="3A738F46" w14:textId="77777777" w:rsidTr="00F02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6C8E7CEC"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5.1.1 Okulda/kurumda iyileştirilmesi gereken fiziki mekân sayısı</w:t>
            </w:r>
          </w:p>
        </w:tc>
        <w:tc>
          <w:tcPr>
            <w:tcW w:w="747" w:type="dxa"/>
            <w:tcBorders>
              <w:top w:val="single" w:sz="4" w:space="0" w:color="auto"/>
              <w:left w:val="single" w:sz="4" w:space="0" w:color="auto"/>
              <w:bottom w:val="single" w:sz="4" w:space="0" w:color="auto"/>
              <w:right w:val="single" w:sz="4" w:space="0" w:color="auto"/>
            </w:tcBorders>
            <w:vAlign w:val="center"/>
          </w:tcPr>
          <w:p w14:paraId="315B5E06"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70</w:t>
            </w:r>
          </w:p>
        </w:tc>
        <w:tc>
          <w:tcPr>
            <w:tcW w:w="984" w:type="dxa"/>
            <w:tcBorders>
              <w:top w:val="single" w:sz="4" w:space="0" w:color="auto"/>
              <w:left w:val="single" w:sz="4" w:space="0" w:color="auto"/>
              <w:bottom w:val="single" w:sz="4" w:space="0" w:color="auto"/>
              <w:right w:val="single" w:sz="4" w:space="0" w:color="auto"/>
            </w:tcBorders>
            <w:vAlign w:val="center"/>
          </w:tcPr>
          <w:p w14:paraId="1932E26D" w14:textId="39C9B0D8" w:rsidR="00F008C2" w:rsidRPr="00F02D64" w:rsidRDefault="00BB433A" w:rsidP="00BB43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 xml:space="preserve">         20</w:t>
            </w:r>
          </w:p>
        </w:tc>
        <w:tc>
          <w:tcPr>
            <w:tcW w:w="619" w:type="dxa"/>
            <w:tcBorders>
              <w:top w:val="single" w:sz="4" w:space="0" w:color="auto"/>
              <w:left w:val="single" w:sz="4" w:space="0" w:color="auto"/>
              <w:bottom w:val="single" w:sz="4" w:space="0" w:color="auto"/>
              <w:right w:val="single" w:sz="4" w:space="0" w:color="auto"/>
            </w:tcBorders>
            <w:vAlign w:val="center"/>
          </w:tcPr>
          <w:p w14:paraId="502525B2" w14:textId="739221A2"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20,1</w:t>
            </w:r>
          </w:p>
        </w:tc>
        <w:tc>
          <w:tcPr>
            <w:tcW w:w="619" w:type="dxa"/>
            <w:tcBorders>
              <w:top w:val="single" w:sz="4" w:space="0" w:color="auto"/>
              <w:left w:val="single" w:sz="4" w:space="0" w:color="auto"/>
              <w:bottom w:val="single" w:sz="4" w:space="0" w:color="auto"/>
              <w:right w:val="single" w:sz="4" w:space="0" w:color="auto"/>
            </w:tcBorders>
            <w:vAlign w:val="center"/>
          </w:tcPr>
          <w:p w14:paraId="3C23FD0C" w14:textId="3AF2903C"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20,3</w:t>
            </w:r>
          </w:p>
        </w:tc>
        <w:tc>
          <w:tcPr>
            <w:tcW w:w="619" w:type="dxa"/>
            <w:tcBorders>
              <w:top w:val="single" w:sz="4" w:space="0" w:color="auto"/>
              <w:left w:val="single" w:sz="4" w:space="0" w:color="auto"/>
              <w:bottom w:val="single" w:sz="4" w:space="0" w:color="auto"/>
              <w:right w:val="single" w:sz="4" w:space="0" w:color="auto"/>
            </w:tcBorders>
            <w:vAlign w:val="center"/>
          </w:tcPr>
          <w:p w14:paraId="4BAF97F7" w14:textId="7DEF3C4E"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20,5</w:t>
            </w:r>
          </w:p>
        </w:tc>
        <w:tc>
          <w:tcPr>
            <w:tcW w:w="619" w:type="dxa"/>
            <w:tcBorders>
              <w:top w:val="single" w:sz="4" w:space="0" w:color="auto"/>
              <w:left w:val="single" w:sz="4" w:space="0" w:color="auto"/>
              <w:bottom w:val="single" w:sz="4" w:space="0" w:color="auto"/>
              <w:right w:val="single" w:sz="4" w:space="0" w:color="auto"/>
            </w:tcBorders>
            <w:vAlign w:val="center"/>
          </w:tcPr>
          <w:p w14:paraId="2A65BA12" w14:textId="5DE9715F"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20,7</w:t>
            </w:r>
          </w:p>
        </w:tc>
        <w:tc>
          <w:tcPr>
            <w:tcW w:w="619" w:type="dxa"/>
            <w:tcBorders>
              <w:top w:val="single" w:sz="4" w:space="0" w:color="auto"/>
              <w:left w:val="single" w:sz="4" w:space="0" w:color="auto"/>
              <w:bottom w:val="single" w:sz="4" w:space="0" w:color="auto"/>
              <w:right w:val="single" w:sz="4" w:space="0" w:color="auto"/>
            </w:tcBorders>
            <w:vAlign w:val="center"/>
          </w:tcPr>
          <w:p w14:paraId="1BA00820" w14:textId="5FAF3F39" w:rsidR="00F008C2" w:rsidRPr="00F02D64" w:rsidRDefault="007A2458"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21</w:t>
            </w:r>
          </w:p>
        </w:tc>
        <w:tc>
          <w:tcPr>
            <w:tcW w:w="697" w:type="dxa"/>
            <w:tcBorders>
              <w:top w:val="single" w:sz="4" w:space="0" w:color="auto"/>
              <w:left w:val="single" w:sz="4" w:space="0" w:color="auto"/>
              <w:bottom w:val="single" w:sz="4" w:space="0" w:color="auto"/>
              <w:right w:val="single" w:sz="4" w:space="0" w:color="auto"/>
            </w:tcBorders>
            <w:vAlign w:val="center"/>
          </w:tcPr>
          <w:p w14:paraId="65648751"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1010" w:type="dxa"/>
            <w:tcBorders>
              <w:top w:val="single" w:sz="4" w:space="0" w:color="auto"/>
              <w:left w:val="single" w:sz="4" w:space="0" w:color="auto"/>
              <w:bottom w:val="single" w:sz="4" w:space="0" w:color="auto"/>
              <w:right w:val="single" w:sz="4" w:space="0" w:color="auto"/>
            </w:tcBorders>
            <w:vAlign w:val="center"/>
          </w:tcPr>
          <w:p w14:paraId="5CA82A81" w14:textId="77777777" w:rsidR="00F008C2" w:rsidRPr="00F02D64"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7B20B89B" w14:textId="77777777" w:rsidTr="00F02D64">
        <w:tc>
          <w:tcPr>
            <w:cnfStyle w:val="001000000000" w:firstRow="0" w:lastRow="0" w:firstColumn="1" w:lastColumn="0" w:oddVBand="0" w:evenVBand="0" w:oddHBand="0" w:evenHBand="0" w:firstRowFirstColumn="0" w:firstRowLastColumn="0" w:lastRowFirstColumn="0" w:lastRowLastColumn="0"/>
            <w:tcW w:w="3008" w:type="dxa"/>
          </w:tcPr>
          <w:p w14:paraId="7E4C464B" w14:textId="77777777" w:rsidR="00F008C2" w:rsidRPr="00F02D64" w:rsidRDefault="00F008C2" w:rsidP="004266B9">
            <w:pPr>
              <w:jc w:val="both"/>
              <w:rPr>
                <w:rFonts w:asciiTheme="minorHAnsi" w:hAnsiTheme="minorHAnsi" w:cstheme="minorHAnsi"/>
                <w:b w:val="0"/>
                <w:noProof/>
                <w:sz w:val="18"/>
                <w:szCs w:val="18"/>
              </w:rPr>
            </w:pPr>
            <w:r w:rsidRPr="00F02D64">
              <w:rPr>
                <w:rFonts w:asciiTheme="minorHAnsi" w:hAnsiTheme="minorHAnsi" w:cstheme="minorHAnsi"/>
                <w:b w:val="0"/>
                <w:noProof/>
                <w:sz w:val="18"/>
                <w:szCs w:val="18"/>
              </w:rPr>
              <w:t>PG 5.1.2Okulda düzenleme yapılan öğrenci ve öğretmenlerin kullanımına yönelik sosyal alan sayısı (oyun, dinlenme, spor, okuma, yeme-içme alanları)</w:t>
            </w:r>
          </w:p>
        </w:tc>
        <w:tc>
          <w:tcPr>
            <w:tcW w:w="747" w:type="dxa"/>
            <w:tcBorders>
              <w:top w:val="single" w:sz="4" w:space="0" w:color="auto"/>
              <w:left w:val="single" w:sz="4" w:space="0" w:color="auto"/>
              <w:bottom w:val="single" w:sz="4" w:space="0" w:color="auto"/>
              <w:right w:val="single" w:sz="4" w:space="0" w:color="auto"/>
            </w:tcBorders>
            <w:vAlign w:val="center"/>
          </w:tcPr>
          <w:p w14:paraId="4F31B19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30</w:t>
            </w:r>
          </w:p>
        </w:tc>
        <w:tc>
          <w:tcPr>
            <w:tcW w:w="984" w:type="dxa"/>
            <w:tcBorders>
              <w:top w:val="single" w:sz="4" w:space="0" w:color="auto"/>
              <w:left w:val="single" w:sz="4" w:space="0" w:color="auto"/>
              <w:bottom w:val="single" w:sz="4" w:space="0" w:color="auto"/>
              <w:right w:val="single" w:sz="4" w:space="0" w:color="auto"/>
            </w:tcBorders>
            <w:vAlign w:val="center"/>
          </w:tcPr>
          <w:p w14:paraId="4076E1EB" w14:textId="48CD7D1A" w:rsidR="00F008C2" w:rsidRPr="00F02D64" w:rsidRDefault="00BB433A"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w:t>
            </w:r>
          </w:p>
        </w:tc>
        <w:tc>
          <w:tcPr>
            <w:tcW w:w="619" w:type="dxa"/>
            <w:tcBorders>
              <w:top w:val="single" w:sz="4" w:space="0" w:color="auto"/>
              <w:left w:val="single" w:sz="4" w:space="0" w:color="auto"/>
              <w:bottom w:val="single" w:sz="4" w:space="0" w:color="auto"/>
              <w:right w:val="single" w:sz="4" w:space="0" w:color="auto"/>
            </w:tcBorders>
            <w:vAlign w:val="center"/>
          </w:tcPr>
          <w:p w14:paraId="2BC5DC13" w14:textId="5F825670"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5,2</w:t>
            </w:r>
          </w:p>
        </w:tc>
        <w:tc>
          <w:tcPr>
            <w:tcW w:w="619" w:type="dxa"/>
            <w:tcBorders>
              <w:top w:val="single" w:sz="4" w:space="0" w:color="auto"/>
              <w:left w:val="single" w:sz="4" w:space="0" w:color="auto"/>
              <w:bottom w:val="single" w:sz="4" w:space="0" w:color="auto"/>
              <w:right w:val="single" w:sz="4" w:space="0" w:color="auto"/>
            </w:tcBorders>
            <w:vAlign w:val="center"/>
          </w:tcPr>
          <w:p w14:paraId="6098875D" w14:textId="263B0086"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5,4</w:t>
            </w:r>
          </w:p>
        </w:tc>
        <w:tc>
          <w:tcPr>
            <w:tcW w:w="619" w:type="dxa"/>
            <w:tcBorders>
              <w:top w:val="single" w:sz="4" w:space="0" w:color="auto"/>
              <w:left w:val="single" w:sz="4" w:space="0" w:color="auto"/>
              <w:bottom w:val="single" w:sz="4" w:space="0" w:color="auto"/>
              <w:right w:val="single" w:sz="4" w:space="0" w:color="auto"/>
            </w:tcBorders>
            <w:vAlign w:val="center"/>
          </w:tcPr>
          <w:p w14:paraId="568DD90B" w14:textId="408FD57E"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5,6</w:t>
            </w:r>
          </w:p>
        </w:tc>
        <w:tc>
          <w:tcPr>
            <w:tcW w:w="619" w:type="dxa"/>
            <w:tcBorders>
              <w:top w:val="single" w:sz="4" w:space="0" w:color="auto"/>
              <w:left w:val="single" w:sz="4" w:space="0" w:color="auto"/>
              <w:bottom w:val="single" w:sz="4" w:space="0" w:color="auto"/>
              <w:right w:val="single" w:sz="4" w:space="0" w:color="auto"/>
            </w:tcBorders>
            <w:vAlign w:val="center"/>
          </w:tcPr>
          <w:p w14:paraId="1ACC682B" w14:textId="68FE212E"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5,7</w:t>
            </w:r>
          </w:p>
        </w:tc>
        <w:tc>
          <w:tcPr>
            <w:tcW w:w="619" w:type="dxa"/>
            <w:tcBorders>
              <w:top w:val="single" w:sz="4" w:space="0" w:color="auto"/>
              <w:left w:val="single" w:sz="4" w:space="0" w:color="auto"/>
              <w:bottom w:val="single" w:sz="4" w:space="0" w:color="auto"/>
              <w:right w:val="single" w:sz="4" w:space="0" w:color="auto"/>
            </w:tcBorders>
            <w:vAlign w:val="center"/>
          </w:tcPr>
          <w:p w14:paraId="2EC5060D" w14:textId="784BDCD1" w:rsidR="00F008C2" w:rsidRPr="00F02D64" w:rsidRDefault="007A2458"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w:t>
            </w:r>
          </w:p>
        </w:tc>
        <w:tc>
          <w:tcPr>
            <w:tcW w:w="697" w:type="dxa"/>
            <w:tcBorders>
              <w:top w:val="single" w:sz="4" w:space="0" w:color="auto"/>
              <w:left w:val="single" w:sz="4" w:space="0" w:color="auto"/>
              <w:bottom w:val="single" w:sz="4" w:space="0" w:color="auto"/>
              <w:right w:val="single" w:sz="4" w:space="0" w:color="auto"/>
            </w:tcBorders>
            <w:vAlign w:val="center"/>
          </w:tcPr>
          <w:p w14:paraId="5785DEB0"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c>
          <w:tcPr>
            <w:tcW w:w="1010" w:type="dxa"/>
            <w:tcBorders>
              <w:top w:val="single" w:sz="4" w:space="0" w:color="auto"/>
              <w:left w:val="single" w:sz="4" w:space="0" w:color="auto"/>
              <w:bottom w:val="single" w:sz="4" w:space="0" w:color="auto"/>
              <w:right w:val="single" w:sz="4" w:space="0" w:color="auto"/>
            </w:tcBorders>
            <w:vAlign w:val="center"/>
          </w:tcPr>
          <w:p w14:paraId="45BCE818" w14:textId="77777777" w:rsidR="00F008C2" w:rsidRPr="00F02D64"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6 AY</w:t>
            </w:r>
          </w:p>
        </w:tc>
      </w:tr>
      <w:tr w:rsidR="00F008C2" w:rsidRPr="00F02D64" w14:paraId="71AD731E" w14:textId="77777777" w:rsidTr="00F02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vAlign w:val="center"/>
            <w:hideMark/>
          </w:tcPr>
          <w:p w14:paraId="315714FC"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KOORDİNATÖR BİRİM</w:t>
            </w:r>
          </w:p>
        </w:tc>
        <w:tc>
          <w:tcPr>
            <w:tcW w:w="6533" w:type="dxa"/>
            <w:gridSpan w:val="9"/>
            <w:tcBorders>
              <w:top w:val="single" w:sz="4" w:space="0" w:color="auto"/>
              <w:left w:val="single" w:sz="4" w:space="0" w:color="auto"/>
              <w:bottom w:val="single" w:sz="4" w:space="0" w:color="auto"/>
              <w:right w:val="single" w:sz="4" w:space="0" w:color="auto"/>
            </w:tcBorders>
            <w:hideMark/>
          </w:tcPr>
          <w:p w14:paraId="74CCD8FE" w14:textId="77777777" w:rsidR="00F008C2" w:rsidRPr="00F02D64" w:rsidRDefault="00F008C2" w:rsidP="004266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Okul Aile Birliği</w:t>
            </w:r>
          </w:p>
        </w:tc>
      </w:tr>
      <w:tr w:rsidR="00F008C2" w:rsidRPr="00F02D64" w14:paraId="06589FDA" w14:textId="77777777" w:rsidTr="00F02D64">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vAlign w:val="center"/>
            <w:hideMark/>
          </w:tcPr>
          <w:p w14:paraId="26264700"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İŞ BİRLİĞİ YAPILACAK BİRİM(LER)</w:t>
            </w:r>
          </w:p>
        </w:tc>
        <w:tc>
          <w:tcPr>
            <w:tcW w:w="6533" w:type="dxa"/>
            <w:gridSpan w:val="9"/>
            <w:tcBorders>
              <w:top w:val="single" w:sz="4" w:space="0" w:color="auto"/>
              <w:left w:val="single" w:sz="4" w:space="0" w:color="auto"/>
              <w:bottom w:val="single" w:sz="4" w:space="0" w:color="auto"/>
              <w:right w:val="single" w:sz="4" w:space="0" w:color="auto"/>
            </w:tcBorders>
            <w:hideMark/>
          </w:tcPr>
          <w:p w14:paraId="257EA3A4" w14:textId="77777777" w:rsidR="00F008C2" w:rsidRPr="00F02D64" w:rsidRDefault="00F008C2" w:rsidP="004266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Öğretmenler Kurulu</w:t>
            </w:r>
          </w:p>
        </w:tc>
      </w:tr>
      <w:tr w:rsidR="00F008C2" w:rsidRPr="00F02D64" w14:paraId="0186CEED" w14:textId="77777777" w:rsidTr="00F02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vAlign w:val="center"/>
            <w:hideMark/>
          </w:tcPr>
          <w:p w14:paraId="10F9166F"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RİSKLER</w:t>
            </w:r>
          </w:p>
        </w:tc>
        <w:tc>
          <w:tcPr>
            <w:tcW w:w="6533" w:type="dxa"/>
            <w:gridSpan w:val="9"/>
            <w:tcBorders>
              <w:top w:val="single" w:sz="4" w:space="0" w:color="auto"/>
              <w:left w:val="single" w:sz="4" w:space="0" w:color="auto"/>
              <w:bottom w:val="single" w:sz="4" w:space="0" w:color="auto"/>
              <w:right w:val="single" w:sz="4" w:space="0" w:color="auto"/>
            </w:tcBorders>
            <w:hideMark/>
          </w:tcPr>
          <w:p w14:paraId="3EDE688E"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Tasarruf tedbirleri</w:t>
            </w:r>
          </w:p>
          <w:p w14:paraId="755DED51"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Ödenek veya harcama taleplerinin karşılanamaması</w:t>
            </w:r>
          </w:p>
          <w:p w14:paraId="2F66458C"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 xml:space="preserve">İyileştirilen alanların aktif kullanılmaması </w:t>
            </w:r>
          </w:p>
        </w:tc>
      </w:tr>
      <w:tr w:rsidR="00F008C2" w:rsidRPr="00F02D64" w14:paraId="0D2D5DF6" w14:textId="77777777" w:rsidTr="00F02D64">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vAlign w:val="center"/>
            <w:hideMark/>
          </w:tcPr>
          <w:p w14:paraId="2BBCFD04"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STRATEJİLER</w:t>
            </w:r>
          </w:p>
        </w:tc>
        <w:tc>
          <w:tcPr>
            <w:tcW w:w="6533" w:type="dxa"/>
            <w:gridSpan w:val="9"/>
            <w:tcBorders>
              <w:top w:val="single" w:sz="4" w:space="0" w:color="auto"/>
              <w:left w:val="single" w:sz="4" w:space="0" w:color="auto"/>
              <w:bottom w:val="single" w:sz="4" w:space="0" w:color="auto"/>
              <w:right w:val="single" w:sz="4" w:space="0" w:color="auto"/>
            </w:tcBorders>
            <w:hideMark/>
          </w:tcPr>
          <w:p w14:paraId="0C434EA9" w14:textId="77777777" w:rsidR="00F008C2" w:rsidRPr="00F02D64" w:rsidRDefault="00F008C2" w:rsidP="004266B9">
            <w:pPr>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2D64">
              <w:rPr>
                <w:rFonts w:asciiTheme="minorHAnsi" w:hAnsiTheme="minorHAnsi" w:cstheme="minorHAnsi"/>
                <w:sz w:val="18"/>
                <w:szCs w:val="18"/>
              </w:rPr>
              <w:t>S1 Fiziki mekânların iyileştirilmesi için kamu idareleri, belediyeler ve işverenlerle iş birlikleri yapılacaktır.</w:t>
            </w:r>
          </w:p>
        </w:tc>
      </w:tr>
      <w:tr w:rsidR="00F008C2" w:rsidRPr="00F02D64" w14:paraId="783DCEE5" w14:textId="77777777" w:rsidTr="00F02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vAlign w:val="center"/>
            <w:hideMark/>
          </w:tcPr>
          <w:p w14:paraId="207A56D0"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MALİYET TAHMİNİ</w:t>
            </w:r>
          </w:p>
        </w:tc>
        <w:tc>
          <w:tcPr>
            <w:tcW w:w="6533" w:type="dxa"/>
            <w:gridSpan w:val="9"/>
            <w:tcBorders>
              <w:top w:val="single" w:sz="4" w:space="0" w:color="auto"/>
              <w:left w:val="single" w:sz="4" w:space="0" w:color="auto"/>
              <w:bottom w:val="single" w:sz="4" w:space="0" w:color="auto"/>
              <w:right w:val="single" w:sz="4" w:space="0" w:color="auto"/>
            </w:tcBorders>
            <w:hideMark/>
          </w:tcPr>
          <w:p w14:paraId="10611A62"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135.000 TL</w:t>
            </w:r>
          </w:p>
        </w:tc>
      </w:tr>
      <w:tr w:rsidR="00F008C2" w:rsidRPr="00F02D64" w14:paraId="59A4EABB" w14:textId="77777777" w:rsidTr="00F02D64">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vAlign w:val="center"/>
            <w:hideMark/>
          </w:tcPr>
          <w:p w14:paraId="76370C9B"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TESPİTLER</w:t>
            </w:r>
          </w:p>
        </w:tc>
        <w:tc>
          <w:tcPr>
            <w:tcW w:w="6533" w:type="dxa"/>
            <w:gridSpan w:val="9"/>
            <w:tcBorders>
              <w:top w:val="single" w:sz="4" w:space="0" w:color="auto"/>
              <w:left w:val="single" w:sz="4" w:space="0" w:color="auto"/>
              <w:bottom w:val="single" w:sz="4" w:space="0" w:color="auto"/>
              <w:right w:val="single" w:sz="4" w:space="0" w:color="auto"/>
            </w:tcBorders>
            <w:hideMark/>
          </w:tcPr>
          <w:p w14:paraId="38EB7DA3"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Ülke genelinde yaşanan doğal afetler nedeniyle yatırım kaynağının önemli bölümü öncelikli bölgelere aktarılmaktadır.</w:t>
            </w:r>
          </w:p>
          <w:p w14:paraId="3D3F9C46"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Yaşanması muhtemel doğal afetler nedeniyle kurum binalarında büyük onarıma veya güçlendirmeye ihtiyac duyulmaktadır.</w:t>
            </w:r>
          </w:p>
          <w:p w14:paraId="4C5AFCE6" w14:textId="77777777" w:rsidR="00F008C2" w:rsidRPr="00F02D64" w:rsidRDefault="00F008C2" w:rsidP="004266B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Kurum bölümlerinin fiziki iyileştirme ve geliştirme çalışmalarına okul aile birliğinden yeterli düzeyde destek sağlanmamaktadır.</w:t>
            </w:r>
          </w:p>
        </w:tc>
      </w:tr>
      <w:tr w:rsidR="00F008C2" w:rsidRPr="00F02D64" w14:paraId="64539CDA" w14:textId="77777777" w:rsidTr="00F02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Borders>
              <w:top w:val="single" w:sz="4" w:space="0" w:color="auto"/>
              <w:left w:val="single" w:sz="4" w:space="0" w:color="auto"/>
              <w:bottom w:val="single" w:sz="4" w:space="0" w:color="auto"/>
              <w:right w:val="single" w:sz="4" w:space="0" w:color="auto"/>
            </w:tcBorders>
            <w:vAlign w:val="center"/>
            <w:hideMark/>
          </w:tcPr>
          <w:p w14:paraId="26CDE658" w14:textId="77777777" w:rsidR="00F008C2" w:rsidRPr="00F02D64" w:rsidRDefault="00F008C2" w:rsidP="004266B9">
            <w:pPr>
              <w:rPr>
                <w:rFonts w:asciiTheme="minorHAnsi" w:hAnsiTheme="minorHAnsi" w:cstheme="minorHAnsi"/>
                <w:b w:val="0"/>
                <w:noProof/>
                <w:sz w:val="18"/>
                <w:szCs w:val="18"/>
              </w:rPr>
            </w:pPr>
            <w:r w:rsidRPr="00F02D64">
              <w:rPr>
                <w:rFonts w:asciiTheme="minorHAnsi" w:hAnsiTheme="minorHAnsi" w:cstheme="minorHAnsi"/>
                <w:b w:val="0"/>
                <w:noProof/>
                <w:sz w:val="18"/>
                <w:szCs w:val="18"/>
              </w:rPr>
              <w:t>İHTİYAÇLAR</w:t>
            </w:r>
          </w:p>
        </w:tc>
        <w:tc>
          <w:tcPr>
            <w:tcW w:w="6533" w:type="dxa"/>
            <w:gridSpan w:val="9"/>
            <w:tcBorders>
              <w:top w:val="single" w:sz="4" w:space="0" w:color="auto"/>
              <w:left w:val="single" w:sz="4" w:space="0" w:color="auto"/>
              <w:bottom w:val="single" w:sz="4" w:space="0" w:color="auto"/>
              <w:right w:val="single" w:sz="4" w:space="0" w:color="auto"/>
            </w:tcBorders>
            <w:hideMark/>
          </w:tcPr>
          <w:p w14:paraId="440A92B6"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Okul aile birliği desteği sağlanması</w:t>
            </w:r>
          </w:p>
          <w:p w14:paraId="64AB3AAA"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İyileştirilen alanların eğitim ve öğretim çalışmalarında aktif kullanılması, fayda-maliyet dengesinin sağlanması</w:t>
            </w:r>
          </w:p>
          <w:p w14:paraId="17F670D7" w14:textId="77777777" w:rsidR="00F008C2" w:rsidRPr="00F02D64" w:rsidRDefault="00F008C2" w:rsidP="004266B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18"/>
              </w:rPr>
            </w:pPr>
            <w:r w:rsidRPr="00F02D64">
              <w:rPr>
                <w:rFonts w:asciiTheme="minorHAnsi" w:hAnsiTheme="minorHAnsi" w:cstheme="minorHAnsi"/>
                <w:noProof/>
                <w:sz w:val="18"/>
                <w:szCs w:val="18"/>
              </w:rPr>
              <w:t>Öngörülmeyen sebeplerle ortaya çıkabilecek ihtiyaçları karşılayacabilmek için merkezi düzeyde eğitime ayrılan bütçenin artırılması</w:t>
            </w:r>
          </w:p>
        </w:tc>
      </w:tr>
    </w:tbl>
    <w:p w14:paraId="252EBE01" w14:textId="739787FB" w:rsidR="00F02D64" w:rsidRDefault="00F02D64" w:rsidP="00F008C2">
      <w:pPr>
        <w:tabs>
          <w:tab w:val="left" w:pos="857"/>
        </w:tabs>
        <w:spacing w:before="47"/>
        <w:outlineLvl w:val="1"/>
        <w:rPr>
          <w:rFonts w:ascii="Times New Roman" w:hAnsi="Times New Roman" w:cs="Times New Roman"/>
          <w:noProof/>
          <w:sz w:val="24"/>
          <w:szCs w:val="24"/>
        </w:rPr>
      </w:pPr>
    </w:p>
    <w:p w14:paraId="17489EDF" w14:textId="77777777" w:rsidR="00F02D64" w:rsidRDefault="00F02D64">
      <w:pPr>
        <w:rPr>
          <w:rFonts w:ascii="Times New Roman" w:hAnsi="Times New Roman" w:cs="Times New Roman"/>
          <w:noProof/>
          <w:sz w:val="24"/>
          <w:szCs w:val="24"/>
        </w:rPr>
      </w:pPr>
      <w:r>
        <w:rPr>
          <w:rFonts w:ascii="Times New Roman" w:hAnsi="Times New Roman" w:cs="Times New Roman"/>
          <w:noProof/>
          <w:sz w:val="24"/>
          <w:szCs w:val="24"/>
        </w:rPr>
        <w:br w:type="page"/>
      </w:r>
    </w:p>
    <w:p w14:paraId="0D3C011C" w14:textId="77777777" w:rsidR="00F008C2" w:rsidRPr="00987EF0" w:rsidRDefault="00F008C2" w:rsidP="00F008C2">
      <w:pPr>
        <w:rPr>
          <w:rFonts w:ascii="Times New Roman" w:hAnsi="Times New Roman" w:cs="Times New Roman"/>
          <w:bCs/>
          <w:noProof/>
          <w:color w:val="984806"/>
          <w:sz w:val="24"/>
          <w:szCs w:val="24"/>
        </w:rPr>
      </w:pPr>
      <w:r w:rsidRPr="00987EF0">
        <w:rPr>
          <w:rFonts w:ascii="Times New Roman" w:hAnsi="Times New Roman" w:cs="Times New Roman"/>
          <w:bCs/>
          <w:noProof/>
          <w:color w:val="984806"/>
          <w:sz w:val="24"/>
          <w:szCs w:val="24"/>
          <w:lang w:bidi="ar-SA"/>
        </w:rPr>
        <w:lastRenderedPageBreak/>
        <w:drawing>
          <wp:inline distT="0" distB="0" distL="0" distR="0" wp14:anchorId="57EA4F4A" wp14:editId="52F0BF85">
            <wp:extent cx="2835349" cy="438593"/>
            <wp:effectExtent l="171450" t="171450" r="174625" b="5715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5203535B" w14:textId="77777777" w:rsidR="00F008C2" w:rsidRPr="00987EF0" w:rsidRDefault="00F008C2" w:rsidP="00F008C2">
      <w:pPr>
        <w:ind w:firstLine="720"/>
        <w:jc w:val="both"/>
        <w:rPr>
          <w:rFonts w:ascii="Times New Roman" w:hAnsi="Times New Roman" w:cs="Times New Roman"/>
          <w:noProof/>
          <w:sz w:val="24"/>
          <w:szCs w:val="24"/>
        </w:rPr>
      </w:pPr>
      <w:r w:rsidRPr="00987EF0">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64A1AF23" w14:textId="77777777" w:rsidR="00F008C2" w:rsidRPr="00987EF0" w:rsidRDefault="00F008C2" w:rsidP="00F008C2">
      <w:pPr>
        <w:rPr>
          <w:rFonts w:ascii="Times New Roman" w:hAnsi="Times New Roman" w:cs="Times New Roman"/>
          <w:noProof/>
          <w:sz w:val="24"/>
          <w:szCs w:val="24"/>
        </w:rPr>
      </w:pPr>
    </w:p>
    <w:p w14:paraId="29C8ACD4" w14:textId="77777777" w:rsidR="00F008C2" w:rsidRPr="00554E0F" w:rsidRDefault="00F008C2" w:rsidP="00F008C2">
      <w:pPr>
        <w:ind w:left="136"/>
        <w:jc w:val="both"/>
        <w:outlineLvl w:val="2"/>
        <w:rPr>
          <w:rFonts w:ascii="Times New Roman" w:hAnsi="Times New Roman" w:cs="Times New Roman"/>
          <w:b/>
          <w:bCs/>
          <w:noProof/>
          <w:color w:val="000000"/>
          <w:sz w:val="24"/>
          <w:szCs w:val="24"/>
        </w:rPr>
      </w:pPr>
      <w:r w:rsidRPr="00554E0F">
        <w:rPr>
          <w:rFonts w:ascii="Times New Roman" w:hAnsi="Times New Roman" w:cs="Times New Roman"/>
          <w:b/>
          <w:bCs/>
          <w:noProof/>
          <w:color w:val="000000"/>
          <w:sz w:val="24"/>
          <w:szCs w:val="24"/>
        </w:rPr>
        <w:t>Tablo 15 Tahmini Maliyetler (TL)</w:t>
      </w:r>
    </w:p>
    <w:p w14:paraId="129B1610" w14:textId="77777777" w:rsidR="00F008C2" w:rsidRPr="00987EF0" w:rsidRDefault="00F008C2" w:rsidP="00F008C2">
      <w:pPr>
        <w:rPr>
          <w:rFonts w:ascii="Times New Roman" w:hAnsi="Times New Roman" w:cs="Times New Roman"/>
          <w:noProof/>
          <w:sz w:val="24"/>
          <w:szCs w:val="24"/>
        </w:rPr>
      </w:pPr>
    </w:p>
    <w:tbl>
      <w:tblPr>
        <w:tblStyle w:val="KlavuzuTablo4-Vurgu241"/>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F008C2" w:rsidRPr="00987EF0" w14:paraId="47754D4C" w14:textId="77777777" w:rsidTr="004266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62AA1D81" w14:textId="77777777" w:rsidR="00F008C2" w:rsidRPr="00987EF0" w:rsidRDefault="00F008C2" w:rsidP="004266B9">
            <w:pPr>
              <w:jc w:val="center"/>
              <w:rPr>
                <w:rFonts w:ascii="Times New Roman" w:hAnsi="Times New Roman" w:cs="Times New Roman"/>
                <w:b w:val="0"/>
                <w:sz w:val="24"/>
                <w:szCs w:val="24"/>
              </w:rPr>
            </w:pPr>
            <w:r w:rsidRPr="00987EF0">
              <w:rPr>
                <w:rFonts w:ascii="Times New Roman" w:hAnsi="Times New Roman" w:cs="Times New Roman"/>
                <w:b w:val="0"/>
                <w:sz w:val="24"/>
                <w:szCs w:val="24"/>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333AD8D2" w14:textId="77777777" w:rsidR="00F008C2" w:rsidRPr="00987EF0" w:rsidRDefault="00F008C2" w:rsidP="004266B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87EF0">
              <w:rPr>
                <w:rFonts w:ascii="Times New Roman" w:hAnsi="Times New Roman" w:cs="Times New Roman"/>
                <w:b w:val="0"/>
                <w:sz w:val="24"/>
                <w:szCs w:val="24"/>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739CCCE6" w14:textId="77777777" w:rsidR="00F008C2" w:rsidRPr="00987EF0" w:rsidRDefault="00F008C2" w:rsidP="004266B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87EF0">
              <w:rPr>
                <w:rFonts w:ascii="Times New Roman" w:hAnsi="Times New Roman" w:cs="Times New Roman"/>
                <w:b w:val="0"/>
                <w:sz w:val="24"/>
                <w:szCs w:val="24"/>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616D80E0" w14:textId="77777777" w:rsidR="00F008C2" w:rsidRPr="00987EF0" w:rsidRDefault="00F008C2" w:rsidP="004266B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87EF0">
              <w:rPr>
                <w:rFonts w:ascii="Times New Roman" w:hAnsi="Times New Roman" w:cs="Times New Roman"/>
                <w:b w:val="0"/>
                <w:sz w:val="24"/>
                <w:szCs w:val="24"/>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0F5EBD0" w14:textId="77777777" w:rsidR="00F008C2" w:rsidRPr="00987EF0" w:rsidRDefault="00F008C2" w:rsidP="004266B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87EF0">
              <w:rPr>
                <w:rFonts w:ascii="Times New Roman" w:hAnsi="Times New Roman" w:cs="Times New Roman"/>
                <w:b w:val="0"/>
                <w:sz w:val="24"/>
                <w:szCs w:val="24"/>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35646D9E" w14:textId="77777777" w:rsidR="00F008C2" w:rsidRPr="00987EF0" w:rsidRDefault="00F008C2" w:rsidP="004266B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87EF0">
              <w:rPr>
                <w:rFonts w:ascii="Times New Roman" w:hAnsi="Times New Roman" w:cs="Times New Roman"/>
                <w:b w:val="0"/>
                <w:sz w:val="24"/>
                <w:szCs w:val="24"/>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68CE252E" w14:textId="77777777" w:rsidR="00F008C2" w:rsidRPr="00987EF0" w:rsidRDefault="00F008C2" w:rsidP="004266B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87EF0">
              <w:rPr>
                <w:rFonts w:ascii="Times New Roman" w:hAnsi="Times New Roman" w:cs="Times New Roman"/>
                <w:b w:val="0"/>
                <w:sz w:val="24"/>
                <w:szCs w:val="24"/>
              </w:rPr>
              <w:t>Toplam Maliyet</w:t>
            </w:r>
          </w:p>
        </w:tc>
      </w:tr>
      <w:tr w:rsidR="00F008C2" w:rsidRPr="00987EF0" w14:paraId="32BE87A7"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7A23328D" w14:textId="77777777" w:rsidR="00F008C2" w:rsidRPr="00987EF0" w:rsidRDefault="00F008C2" w:rsidP="004266B9">
            <w:pPr>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A1</w:t>
            </w:r>
          </w:p>
        </w:tc>
        <w:tc>
          <w:tcPr>
            <w:tcW w:w="1335" w:type="dxa"/>
            <w:shd w:val="clear" w:color="000000" w:fill="F2DBDB"/>
            <w:vAlign w:val="center"/>
          </w:tcPr>
          <w:p w14:paraId="3357322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87EF0">
              <w:rPr>
                <w:rFonts w:ascii="Times New Roman" w:hAnsi="Times New Roman" w:cs="Times New Roman"/>
                <w:bCs/>
                <w:color w:val="000000"/>
                <w:sz w:val="24"/>
                <w:szCs w:val="24"/>
              </w:rPr>
              <w:t>5000</w:t>
            </w:r>
          </w:p>
        </w:tc>
        <w:tc>
          <w:tcPr>
            <w:tcW w:w="1334" w:type="dxa"/>
            <w:shd w:val="clear" w:color="000000" w:fill="F2DBDB"/>
            <w:vAlign w:val="center"/>
          </w:tcPr>
          <w:p w14:paraId="332CB201"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87EF0">
              <w:rPr>
                <w:rFonts w:ascii="Times New Roman" w:hAnsi="Times New Roman" w:cs="Times New Roman"/>
                <w:bCs/>
                <w:color w:val="000000"/>
                <w:sz w:val="24"/>
                <w:szCs w:val="24"/>
              </w:rPr>
              <w:t>7000</w:t>
            </w:r>
          </w:p>
        </w:tc>
        <w:tc>
          <w:tcPr>
            <w:tcW w:w="1334" w:type="dxa"/>
            <w:shd w:val="clear" w:color="000000" w:fill="F2DBDB"/>
            <w:vAlign w:val="center"/>
          </w:tcPr>
          <w:p w14:paraId="54B5990B"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87EF0">
              <w:rPr>
                <w:rFonts w:ascii="Times New Roman" w:hAnsi="Times New Roman" w:cs="Times New Roman"/>
                <w:bCs/>
                <w:color w:val="000000"/>
                <w:sz w:val="24"/>
                <w:szCs w:val="24"/>
              </w:rPr>
              <w:t>10000</w:t>
            </w:r>
          </w:p>
        </w:tc>
        <w:tc>
          <w:tcPr>
            <w:tcW w:w="1334" w:type="dxa"/>
            <w:shd w:val="clear" w:color="000000" w:fill="F2DBDB"/>
            <w:vAlign w:val="center"/>
          </w:tcPr>
          <w:p w14:paraId="55BD1C2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87EF0">
              <w:rPr>
                <w:rFonts w:ascii="Times New Roman" w:hAnsi="Times New Roman" w:cs="Times New Roman"/>
                <w:bCs/>
                <w:color w:val="000000"/>
                <w:sz w:val="24"/>
                <w:szCs w:val="24"/>
              </w:rPr>
              <w:t>20000</w:t>
            </w:r>
          </w:p>
        </w:tc>
        <w:tc>
          <w:tcPr>
            <w:tcW w:w="1334" w:type="dxa"/>
            <w:shd w:val="clear" w:color="000000" w:fill="F2DBDB"/>
            <w:vAlign w:val="center"/>
          </w:tcPr>
          <w:p w14:paraId="52EEDAB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87EF0">
              <w:rPr>
                <w:rFonts w:ascii="Times New Roman" w:hAnsi="Times New Roman" w:cs="Times New Roman"/>
                <w:bCs/>
                <w:color w:val="000000"/>
                <w:sz w:val="24"/>
                <w:szCs w:val="24"/>
              </w:rPr>
              <w:t>28000</w:t>
            </w:r>
          </w:p>
        </w:tc>
        <w:tc>
          <w:tcPr>
            <w:tcW w:w="1334" w:type="dxa"/>
            <w:shd w:val="clear" w:color="000000" w:fill="F2DBDB"/>
            <w:vAlign w:val="center"/>
          </w:tcPr>
          <w:p w14:paraId="304A702F"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bCs/>
                <w:color w:val="000000"/>
                <w:sz w:val="24"/>
                <w:szCs w:val="24"/>
              </w:rPr>
              <w:t>70000</w:t>
            </w:r>
          </w:p>
        </w:tc>
      </w:tr>
      <w:tr w:rsidR="00F008C2" w:rsidRPr="00987EF0" w14:paraId="68AAF95F"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66DD92" w14:textId="77777777" w:rsidR="00F008C2" w:rsidRPr="00987EF0" w:rsidRDefault="00F008C2" w:rsidP="004266B9">
            <w:pPr>
              <w:jc w:val="right"/>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H1.1</w:t>
            </w:r>
          </w:p>
        </w:tc>
        <w:tc>
          <w:tcPr>
            <w:tcW w:w="1335" w:type="dxa"/>
            <w:shd w:val="clear" w:color="auto" w:fill="auto"/>
            <w:vAlign w:val="center"/>
          </w:tcPr>
          <w:p w14:paraId="4F4F03F4"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5000</w:t>
            </w:r>
          </w:p>
        </w:tc>
        <w:tc>
          <w:tcPr>
            <w:tcW w:w="1334" w:type="dxa"/>
            <w:shd w:val="clear" w:color="auto" w:fill="auto"/>
            <w:vAlign w:val="center"/>
          </w:tcPr>
          <w:p w14:paraId="25578048"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7000</w:t>
            </w:r>
          </w:p>
        </w:tc>
        <w:tc>
          <w:tcPr>
            <w:tcW w:w="1334" w:type="dxa"/>
            <w:shd w:val="clear" w:color="auto" w:fill="auto"/>
            <w:vAlign w:val="center"/>
          </w:tcPr>
          <w:p w14:paraId="28E11F6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10000</w:t>
            </w:r>
          </w:p>
        </w:tc>
        <w:tc>
          <w:tcPr>
            <w:tcW w:w="1334" w:type="dxa"/>
            <w:shd w:val="clear" w:color="auto" w:fill="auto"/>
            <w:vAlign w:val="center"/>
          </w:tcPr>
          <w:p w14:paraId="5F7F6732"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20000</w:t>
            </w:r>
          </w:p>
        </w:tc>
        <w:tc>
          <w:tcPr>
            <w:tcW w:w="1334" w:type="dxa"/>
            <w:shd w:val="clear" w:color="auto" w:fill="auto"/>
            <w:vAlign w:val="center"/>
          </w:tcPr>
          <w:p w14:paraId="35A6D7C2"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28000</w:t>
            </w:r>
          </w:p>
        </w:tc>
        <w:tc>
          <w:tcPr>
            <w:tcW w:w="1334" w:type="dxa"/>
            <w:shd w:val="clear" w:color="auto" w:fill="auto"/>
            <w:vAlign w:val="center"/>
          </w:tcPr>
          <w:p w14:paraId="5CB00B36"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color w:val="000000"/>
                <w:sz w:val="24"/>
                <w:szCs w:val="24"/>
              </w:rPr>
              <w:t>70000</w:t>
            </w:r>
          </w:p>
        </w:tc>
      </w:tr>
      <w:tr w:rsidR="00F008C2" w:rsidRPr="00987EF0" w14:paraId="062CCE3C"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022D9ACA" w14:textId="77777777" w:rsidR="00F008C2" w:rsidRPr="00987EF0" w:rsidRDefault="00F008C2" w:rsidP="004266B9">
            <w:pPr>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A2</w:t>
            </w:r>
          </w:p>
        </w:tc>
        <w:tc>
          <w:tcPr>
            <w:tcW w:w="1335" w:type="dxa"/>
            <w:shd w:val="clear" w:color="000000" w:fill="F2DBDB"/>
            <w:vAlign w:val="center"/>
          </w:tcPr>
          <w:p w14:paraId="2A97F2BA"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5000</w:t>
            </w:r>
          </w:p>
        </w:tc>
        <w:tc>
          <w:tcPr>
            <w:tcW w:w="1334" w:type="dxa"/>
            <w:shd w:val="clear" w:color="000000" w:fill="F2DBDB"/>
            <w:vAlign w:val="center"/>
          </w:tcPr>
          <w:p w14:paraId="22479E05"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10000</w:t>
            </w:r>
          </w:p>
        </w:tc>
        <w:tc>
          <w:tcPr>
            <w:tcW w:w="1334" w:type="dxa"/>
            <w:shd w:val="clear" w:color="000000" w:fill="F2DBDB"/>
            <w:vAlign w:val="center"/>
          </w:tcPr>
          <w:p w14:paraId="3085E522"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15000</w:t>
            </w:r>
          </w:p>
        </w:tc>
        <w:tc>
          <w:tcPr>
            <w:tcW w:w="1334" w:type="dxa"/>
            <w:shd w:val="clear" w:color="000000" w:fill="F2DBDB"/>
            <w:vAlign w:val="center"/>
          </w:tcPr>
          <w:p w14:paraId="1BB40F7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20000</w:t>
            </w:r>
          </w:p>
        </w:tc>
        <w:tc>
          <w:tcPr>
            <w:tcW w:w="1334" w:type="dxa"/>
            <w:shd w:val="clear" w:color="000000" w:fill="F2DBDB"/>
            <w:vAlign w:val="center"/>
          </w:tcPr>
          <w:p w14:paraId="65C2E27C"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30000</w:t>
            </w:r>
          </w:p>
        </w:tc>
        <w:tc>
          <w:tcPr>
            <w:tcW w:w="1334" w:type="dxa"/>
            <w:shd w:val="clear" w:color="000000" w:fill="F2DBDB"/>
            <w:vAlign w:val="center"/>
          </w:tcPr>
          <w:p w14:paraId="0077921B"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bCs/>
                <w:color w:val="000000"/>
                <w:sz w:val="24"/>
                <w:szCs w:val="24"/>
              </w:rPr>
              <w:t>80000</w:t>
            </w:r>
          </w:p>
        </w:tc>
      </w:tr>
      <w:tr w:rsidR="00F008C2" w:rsidRPr="00987EF0" w14:paraId="47A55595"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F07EA7" w14:textId="77777777" w:rsidR="00F008C2" w:rsidRPr="00987EF0" w:rsidRDefault="00F008C2" w:rsidP="004266B9">
            <w:pPr>
              <w:jc w:val="right"/>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H2.1</w:t>
            </w:r>
          </w:p>
        </w:tc>
        <w:tc>
          <w:tcPr>
            <w:tcW w:w="1335" w:type="dxa"/>
            <w:shd w:val="clear" w:color="auto" w:fill="auto"/>
            <w:vAlign w:val="center"/>
          </w:tcPr>
          <w:p w14:paraId="4837D478"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5000</w:t>
            </w:r>
          </w:p>
        </w:tc>
        <w:tc>
          <w:tcPr>
            <w:tcW w:w="1334" w:type="dxa"/>
            <w:shd w:val="clear" w:color="auto" w:fill="auto"/>
            <w:vAlign w:val="center"/>
          </w:tcPr>
          <w:p w14:paraId="20DEEDAA"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10000</w:t>
            </w:r>
          </w:p>
        </w:tc>
        <w:tc>
          <w:tcPr>
            <w:tcW w:w="1334" w:type="dxa"/>
            <w:shd w:val="clear" w:color="auto" w:fill="auto"/>
            <w:vAlign w:val="center"/>
          </w:tcPr>
          <w:p w14:paraId="23506615"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15000</w:t>
            </w:r>
          </w:p>
        </w:tc>
        <w:tc>
          <w:tcPr>
            <w:tcW w:w="1334" w:type="dxa"/>
            <w:shd w:val="clear" w:color="auto" w:fill="auto"/>
            <w:vAlign w:val="center"/>
          </w:tcPr>
          <w:p w14:paraId="5E68E681"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20000</w:t>
            </w:r>
          </w:p>
        </w:tc>
        <w:tc>
          <w:tcPr>
            <w:tcW w:w="1334" w:type="dxa"/>
            <w:shd w:val="clear" w:color="auto" w:fill="auto"/>
            <w:vAlign w:val="center"/>
          </w:tcPr>
          <w:p w14:paraId="795FC983"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30000</w:t>
            </w:r>
          </w:p>
        </w:tc>
        <w:tc>
          <w:tcPr>
            <w:tcW w:w="1334" w:type="dxa"/>
            <w:shd w:val="clear" w:color="auto" w:fill="auto"/>
            <w:vAlign w:val="center"/>
          </w:tcPr>
          <w:p w14:paraId="6AC2A0F2"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color w:val="000000"/>
                <w:sz w:val="24"/>
                <w:szCs w:val="24"/>
              </w:rPr>
              <w:t>80000</w:t>
            </w:r>
          </w:p>
        </w:tc>
      </w:tr>
      <w:tr w:rsidR="00F008C2" w:rsidRPr="00987EF0" w14:paraId="0392C663"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2CD0FDA9" w14:textId="77777777" w:rsidR="00F008C2" w:rsidRPr="00987EF0" w:rsidRDefault="00F008C2" w:rsidP="004266B9">
            <w:pPr>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A3</w:t>
            </w:r>
          </w:p>
        </w:tc>
        <w:tc>
          <w:tcPr>
            <w:tcW w:w="1335" w:type="dxa"/>
            <w:shd w:val="clear" w:color="000000" w:fill="F2DBDB"/>
            <w:vAlign w:val="center"/>
          </w:tcPr>
          <w:p w14:paraId="68A00FA3"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20000</w:t>
            </w:r>
          </w:p>
        </w:tc>
        <w:tc>
          <w:tcPr>
            <w:tcW w:w="1334" w:type="dxa"/>
            <w:shd w:val="clear" w:color="000000" w:fill="F2DBDB"/>
            <w:vAlign w:val="center"/>
          </w:tcPr>
          <w:p w14:paraId="5F84D8D9"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30000</w:t>
            </w:r>
          </w:p>
        </w:tc>
        <w:tc>
          <w:tcPr>
            <w:tcW w:w="1334" w:type="dxa"/>
            <w:shd w:val="clear" w:color="000000" w:fill="F2DBDB"/>
            <w:vAlign w:val="center"/>
          </w:tcPr>
          <w:p w14:paraId="067FE79C"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40000</w:t>
            </w:r>
          </w:p>
        </w:tc>
        <w:tc>
          <w:tcPr>
            <w:tcW w:w="1334" w:type="dxa"/>
            <w:shd w:val="clear" w:color="000000" w:fill="F2DBDB"/>
            <w:vAlign w:val="center"/>
          </w:tcPr>
          <w:p w14:paraId="73E4F8E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50000</w:t>
            </w:r>
          </w:p>
        </w:tc>
        <w:tc>
          <w:tcPr>
            <w:tcW w:w="1334" w:type="dxa"/>
            <w:shd w:val="clear" w:color="000000" w:fill="F2DBDB"/>
            <w:vAlign w:val="center"/>
          </w:tcPr>
          <w:p w14:paraId="322E9136"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60000</w:t>
            </w:r>
          </w:p>
        </w:tc>
        <w:tc>
          <w:tcPr>
            <w:tcW w:w="1334" w:type="dxa"/>
            <w:shd w:val="clear" w:color="000000" w:fill="F2DBDB"/>
            <w:vAlign w:val="center"/>
          </w:tcPr>
          <w:p w14:paraId="3F859ADC"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bCs/>
                <w:color w:val="000000"/>
                <w:sz w:val="24"/>
                <w:szCs w:val="24"/>
              </w:rPr>
              <w:t>200000</w:t>
            </w:r>
          </w:p>
        </w:tc>
      </w:tr>
      <w:tr w:rsidR="00F008C2" w:rsidRPr="00987EF0" w14:paraId="4814A8CA"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D17CFD" w14:textId="77777777" w:rsidR="00F008C2" w:rsidRPr="00987EF0" w:rsidRDefault="00F008C2" w:rsidP="004266B9">
            <w:pPr>
              <w:jc w:val="right"/>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H3.1</w:t>
            </w:r>
          </w:p>
        </w:tc>
        <w:tc>
          <w:tcPr>
            <w:tcW w:w="1335" w:type="dxa"/>
            <w:shd w:val="clear" w:color="auto" w:fill="auto"/>
            <w:vAlign w:val="center"/>
          </w:tcPr>
          <w:p w14:paraId="6FB4B226"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20000</w:t>
            </w:r>
          </w:p>
        </w:tc>
        <w:tc>
          <w:tcPr>
            <w:tcW w:w="1334" w:type="dxa"/>
            <w:shd w:val="clear" w:color="auto" w:fill="auto"/>
            <w:vAlign w:val="center"/>
          </w:tcPr>
          <w:p w14:paraId="02235D82"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30000</w:t>
            </w:r>
          </w:p>
        </w:tc>
        <w:tc>
          <w:tcPr>
            <w:tcW w:w="1334" w:type="dxa"/>
            <w:shd w:val="clear" w:color="auto" w:fill="auto"/>
            <w:vAlign w:val="center"/>
          </w:tcPr>
          <w:p w14:paraId="21C707E4"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40000</w:t>
            </w:r>
          </w:p>
        </w:tc>
        <w:tc>
          <w:tcPr>
            <w:tcW w:w="1334" w:type="dxa"/>
            <w:shd w:val="clear" w:color="auto" w:fill="auto"/>
            <w:vAlign w:val="center"/>
          </w:tcPr>
          <w:p w14:paraId="6B866A21"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50000</w:t>
            </w:r>
          </w:p>
        </w:tc>
        <w:tc>
          <w:tcPr>
            <w:tcW w:w="1334" w:type="dxa"/>
            <w:shd w:val="clear" w:color="auto" w:fill="auto"/>
            <w:vAlign w:val="center"/>
          </w:tcPr>
          <w:p w14:paraId="1EA25C97"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60000</w:t>
            </w:r>
          </w:p>
        </w:tc>
        <w:tc>
          <w:tcPr>
            <w:tcW w:w="1334" w:type="dxa"/>
            <w:shd w:val="clear" w:color="auto" w:fill="auto"/>
            <w:vAlign w:val="center"/>
          </w:tcPr>
          <w:p w14:paraId="55C6D636"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color w:val="000000"/>
                <w:sz w:val="24"/>
                <w:szCs w:val="24"/>
              </w:rPr>
              <w:t>200000</w:t>
            </w:r>
          </w:p>
        </w:tc>
      </w:tr>
      <w:tr w:rsidR="00F008C2" w:rsidRPr="00987EF0" w14:paraId="6978F0FF"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5B9C18AF" w14:textId="77777777" w:rsidR="00F008C2" w:rsidRPr="00987EF0" w:rsidRDefault="00F008C2" w:rsidP="004266B9">
            <w:pPr>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A4</w:t>
            </w:r>
          </w:p>
        </w:tc>
        <w:tc>
          <w:tcPr>
            <w:tcW w:w="1335" w:type="dxa"/>
            <w:shd w:val="clear" w:color="000000" w:fill="F2DBDB"/>
            <w:vAlign w:val="center"/>
          </w:tcPr>
          <w:p w14:paraId="0E6BE079"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4000</w:t>
            </w:r>
          </w:p>
        </w:tc>
        <w:tc>
          <w:tcPr>
            <w:tcW w:w="1334" w:type="dxa"/>
            <w:shd w:val="clear" w:color="000000" w:fill="F2DBDB"/>
            <w:vAlign w:val="center"/>
          </w:tcPr>
          <w:p w14:paraId="5B8F2ED6"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5000</w:t>
            </w:r>
          </w:p>
        </w:tc>
        <w:tc>
          <w:tcPr>
            <w:tcW w:w="1334" w:type="dxa"/>
            <w:shd w:val="clear" w:color="000000" w:fill="F2DBDB"/>
            <w:vAlign w:val="center"/>
          </w:tcPr>
          <w:p w14:paraId="1F04C061"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6000</w:t>
            </w:r>
          </w:p>
        </w:tc>
        <w:tc>
          <w:tcPr>
            <w:tcW w:w="1334" w:type="dxa"/>
            <w:shd w:val="clear" w:color="000000" w:fill="F2DBDB"/>
            <w:vAlign w:val="center"/>
          </w:tcPr>
          <w:p w14:paraId="14550DA7"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7000</w:t>
            </w:r>
          </w:p>
        </w:tc>
        <w:tc>
          <w:tcPr>
            <w:tcW w:w="1334" w:type="dxa"/>
            <w:shd w:val="clear" w:color="000000" w:fill="F2DBDB"/>
            <w:vAlign w:val="center"/>
          </w:tcPr>
          <w:p w14:paraId="1DF96CE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8000</w:t>
            </w:r>
          </w:p>
        </w:tc>
        <w:tc>
          <w:tcPr>
            <w:tcW w:w="1334" w:type="dxa"/>
            <w:shd w:val="clear" w:color="000000" w:fill="F2DBDB"/>
            <w:vAlign w:val="center"/>
          </w:tcPr>
          <w:p w14:paraId="04D48EDA"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bCs/>
                <w:color w:val="000000"/>
                <w:sz w:val="24"/>
                <w:szCs w:val="24"/>
              </w:rPr>
              <w:t>30000</w:t>
            </w:r>
          </w:p>
        </w:tc>
      </w:tr>
      <w:tr w:rsidR="00F008C2" w:rsidRPr="00987EF0" w14:paraId="123028A7"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C2627E" w14:textId="77777777" w:rsidR="00F008C2" w:rsidRPr="00987EF0" w:rsidRDefault="00F008C2" w:rsidP="004266B9">
            <w:pPr>
              <w:jc w:val="right"/>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H4.1</w:t>
            </w:r>
          </w:p>
        </w:tc>
        <w:tc>
          <w:tcPr>
            <w:tcW w:w="1335" w:type="dxa"/>
            <w:shd w:val="clear" w:color="auto" w:fill="auto"/>
            <w:vAlign w:val="center"/>
          </w:tcPr>
          <w:p w14:paraId="3F495F47"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4000</w:t>
            </w:r>
          </w:p>
        </w:tc>
        <w:tc>
          <w:tcPr>
            <w:tcW w:w="1334" w:type="dxa"/>
            <w:shd w:val="clear" w:color="auto" w:fill="auto"/>
            <w:vAlign w:val="center"/>
          </w:tcPr>
          <w:p w14:paraId="7CD90905"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5000</w:t>
            </w:r>
          </w:p>
        </w:tc>
        <w:tc>
          <w:tcPr>
            <w:tcW w:w="1334" w:type="dxa"/>
            <w:shd w:val="clear" w:color="auto" w:fill="auto"/>
            <w:vAlign w:val="center"/>
          </w:tcPr>
          <w:p w14:paraId="2D3C0A0A"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6000</w:t>
            </w:r>
          </w:p>
        </w:tc>
        <w:tc>
          <w:tcPr>
            <w:tcW w:w="1334" w:type="dxa"/>
            <w:shd w:val="clear" w:color="auto" w:fill="auto"/>
            <w:vAlign w:val="center"/>
          </w:tcPr>
          <w:p w14:paraId="7359F9F8"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7000</w:t>
            </w:r>
          </w:p>
        </w:tc>
        <w:tc>
          <w:tcPr>
            <w:tcW w:w="1334" w:type="dxa"/>
            <w:shd w:val="clear" w:color="auto" w:fill="auto"/>
            <w:vAlign w:val="center"/>
          </w:tcPr>
          <w:p w14:paraId="5DD7A537"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8000</w:t>
            </w:r>
          </w:p>
        </w:tc>
        <w:tc>
          <w:tcPr>
            <w:tcW w:w="1334" w:type="dxa"/>
            <w:shd w:val="clear" w:color="auto" w:fill="auto"/>
            <w:vAlign w:val="center"/>
          </w:tcPr>
          <w:p w14:paraId="34EA0E37"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color w:val="000000"/>
                <w:sz w:val="24"/>
                <w:szCs w:val="24"/>
              </w:rPr>
              <w:t>30000</w:t>
            </w:r>
          </w:p>
        </w:tc>
      </w:tr>
      <w:tr w:rsidR="00F008C2" w:rsidRPr="00987EF0" w14:paraId="4FF8D572"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5C944BE2" w14:textId="77777777" w:rsidR="00F008C2" w:rsidRPr="00987EF0" w:rsidRDefault="00F008C2" w:rsidP="004266B9">
            <w:pPr>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A5</w:t>
            </w:r>
          </w:p>
        </w:tc>
        <w:tc>
          <w:tcPr>
            <w:tcW w:w="1335" w:type="dxa"/>
            <w:shd w:val="clear" w:color="000000" w:fill="F2DBDB"/>
            <w:vAlign w:val="center"/>
          </w:tcPr>
          <w:p w14:paraId="4030064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15000</w:t>
            </w:r>
          </w:p>
        </w:tc>
        <w:tc>
          <w:tcPr>
            <w:tcW w:w="1334" w:type="dxa"/>
            <w:shd w:val="clear" w:color="000000" w:fill="F2DBDB"/>
            <w:vAlign w:val="center"/>
          </w:tcPr>
          <w:p w14:paraId="0D6E92B7"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21000</w:t>
            </w:r>
          </w:p>
        </w:tc>
        <w:tc>
          <w:tcPr>
            <w:tcW w:w="1334" w:type="dxa"/>
            <w:shd w:val="clear" w:color="000000" w:fill="F2DBDB"/>
            <w:vAlign w:val="center"/>
          </w:tcPr>
          <w:p w14:paraId="65FF28AE"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27000</w:t>
            </w:r>
          </w:p>
        </w:tc>
        <w:tc>
          <w:tcPr>
            <w:tcW w:w="1334" w:type="dxa"/>
            <w:shd w:val="clear" w:color="000000" w:fill="F2DBDB"/>
            <w:vAlign w:val="center"/>
          </w:tcPr>
          <w:p w14:paraId="08C88FE1"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33000</w:t>
            </w:r>
          </w:p>
        </w:tc>
        <w:tc>
          <w:tcPr>
            <w:tcW w:w="1334" w:type="dxa"/>
            <w:shd w:val="clear" w:color="000000" w:fill="F2DBDB"/>
            <w:vAlign w:val="center"/>
          </w:tcPr>
          <w:p w14:paraId="11445719"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39000</w:t>
            </w:r>
          </w:p>
        </w:tc>
        <w:tc>
          <w:tcPr>
            <w:tcW w:w="1334" w:type="dxa"/>
            <w:shd w:val="clear" w:color="000000" w:fill="F2DBDB"/>
            <w:vAlign w:val="center"/>
          </w:tcPr>
          <w:p w14:paraId="05CE21F1"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bCs/>
                <w:color w:val="000000"/>
                <w:sz w:val="24"/>
                <w:szCs w:val="24"/>
              </w:rPr>
              <w:t>135000</w:t>
            </w:r>
          </w:p>
        </w:tc>
      </w:tr>
      <w:tr w:rsidR="00F008C2" w:rsidRPr="00987EF0" w14:paraId="102B74FC"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21476A" w14:textId="77777777" w:rsidR="00F008C2" w:rsidRPr="00987EF0" w:rsidRDefault="00F008C2" w:rsidP="004266B9">
            <w:pPr>
              <w:jc w:val="right"/>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H5.1</w:t>
            </w:r>
          </w:p>
        </w:tc>
        <w:tc>
          <w:tcPr>
            <w:tcW w:w="1335" w:type="dxa"/>
            <w:shd w:val="clear" w:color="auto" w:fill="auto"/>
            <w:vAlign w:val="center"/>
          </w:tcPr>
          <w:p w14:paraId="4FBD6E8C"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15000</w:t>
            </w:r>
          </w:p>
        </w:tc>
        <w:tc>
          <w:tcPr>
            <w:tcW w:w="1334" w:type="dxa"/>
            <w:shd w:val="clear" w:color="auto" w:fill="auto"/>
            <w:vAlign w:val="center"/>
          </w:tcPr>
          <w:p w14:paraId="3146BDD0"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21000</w:t>
            </w:r>
          </w:p>
        </w:tc>
        <w:tc>
          <w:tcPr>
            <w:tcW w:w="1334" w:type="dxa"/>
            <w:shd w:val="clear" w:color="auto" w:fill="auto"/>
            <w:vAlign w:val="center"/>
          </w:tcPr>
          <w:p w14:paraId="01EC9CF3"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27000</w:t>
            </w:r>
          </w:p>
        </w:tc>
        <w:tc>
          <w:tcPr>
            <w:tcW w:w="1334" w:type="dxa"/>
            <w:shd w:val="clear" w:color="auto" w:fill="auto"/>
            <w:vAlign w:val="center"/>
          </w:tcPr>
          <w:p w14:paraId="6D4DB538"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33000</w:t>
            </w:r>
          </w:p>
        </w:tc>
        <w:tc>
          <w:tcPr>
            <w:tcW w:w="1334" w:type="dxa"/>
            <w:shd w:val="clear" w:color="auto" w:fill="auto"/>
            <w:vAlign w:val="center"/>
          </w:tcPr>
          <w:p w14:paraId="592E2639"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color w:val="000000"/>
                <w:sz w:val="24"/>
                <w:szCs w:val="24"/>
              </w:rPr>
              <w:t>39000</w:t>
            </w:r>
          </w:p>
        </w:tc>
        <w:tc>
          <w:tcPr>
            <w:tcW w:w="1334" w:type="dxa"/>
            <w:shd w:val="clear" w:color="auto" w:fill="auto"/>
            <w:vAlign w:val="center"/>
          </w:tcPr>
          <w:p w14:paraId="5A7D3372"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color w:val="000000"/>
                <w:sz w:val="24"/>
                <w:szCs w:val="24"/>
              </w:rPr>
              <w:t>135000</w:t>
            </w:r>
          </w:p>
        </w:tc>
      </w:tr>
      <w:tr w:rsidR="00F008C2" w:rsidRPr="00987EF0" w14:paraId="2294B8BE"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6E338F7B" w14:textId="77777777" w:rsidR="00F008C2" w:rsidRPr="00987EF0" w:rsidRDefault="00F008C2" w:rsidP="004266B9">
            <w:pPr>
              <w:jc w:val="center"/>
              <w:rPr>
                <w:rFonts w:ascii="Times New Roman" w:eastAsia="Times New Roman" w:hAnsi="Times New Roman" w:cs="Times New Roman"/>
                <w:b w:val="0"/>
                <w:color w:val="000000"/>
                <w:sz w:val="24"/>
                <w:szCs w:val="24"/>
              </w:rPr>
            </w:pPr>
            <w:r w:rsidRPr="00987EF0">
              <w:rPr>
                <w:rFonts w:ascii="Times New Roman" w:eastAsia="Times New Roman" w:hAnsi="Times New Roman" w:cs="Times New Roman"/>
                <w:b w:val="0"/>
                <w:color w:val="000000"/>
                <w:sz w:val="24"/>
                <w:szCs w:val="24"/>
              </w:rPr>
              <w:t>TOPLAM</w:t>
            </w:r>
          </w:p>
        </w:tc>
        <w:tc>
          <w:tcPr>
            <w:tcW w:w="1335" w:type="dxa"/>
            <w:shd w:val="clear" w:color="auto" w:fill="auto"/>
            <w:vAlign w:val="center"/>
          </w:tcPr>
          <w:p w14:paraId="4B145AC4"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49000</w:t>
            </w:r>
          </w:p>
        </w:tc>
        <w:tc>
          <w:tcPr>
            <w:tcW w:w="1334" w:type="dxa"/>
            <w:shd w:val="clear" w:color="auto" w:fill="auto"/>
            <w:vAlign w:val="center"/>
          </w:tcPr>
          <w:p w14:paraId="66EAFF6C"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73000</w:t>
            </w:r>
          </w:p>
        </w:tc>
        <w:tc>
          <w:tcPr>
            <w:tcW w:w="1334" w:type="dxa"/>
            <w:shd w:val="clear" w:color="auto" w:fill="auto"/>
            <w:vAlign w:val="center"/>
          </w:tcPr>
          <w:p w14:paraId="6055B37D"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98000</w:t>
            </w:r>
          </w:p>
        </w:tc>
        <w:tc>
          <w:tcPr>
            <w:tcW w:w="1334" w:type="dxa"/>
            <w:shd w:val="clear" w:color="auto" w:fill="auto"/>
            <w:vAlign w:val="center"/>
          </w:tcPr>
          <w:p w14:paraId="52D3B9C5"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130000</w:t>
            </w:r>
          </w:p>
        </w:tc>
        <w:tc>
          <w:tcPr>
            <w:tcW w:w="1334" w:type="dxa"/>
            <w:shd w:val="clear" w:color="auto" w:fill="auto"/>
            <w:vAlign w:val="center"/>
          </w:tcPr>
          <w:p w14:paraId="1F8AA1F8"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987EF0">
              <w:rPr>
                <w:rFonts w:ascii="Times New Roman" w:hAnsi="Times New Roman" w:cs="Times New Roman"/>
                <w:bCs/>
                <w:color w:val="000000"/>
                <w:sz w:val="24"/>
                <w:szCs w:val="24"/>
              </w:rPr>
              <w:t>165000</w:t>
            </w:r>
          </w:p>
        </w:tc>
        <w:tc>
          <w:tcPr>
            <w:tcW w:w="1334" w:type="dxa"/>
            <w:shd w:val="clear" w:color="auto" w:fill="auto"/>
            <w:vAlign w:val="center"/>
          </w:tcPr>
          <w:p w14:paraId="2474740C" w14:textId="77777777" w:rsidR="00F008C2" w:rsidRPr="00987EF0" w:rsidRDefault="00F008C2" w:rsidP="004266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87EF0">
              <w:rPr>
                <w:rFonts w:ascii="Times New Roman" w:hAnsi="Times New Roman" w:cs="Times New Roman"/>
                <w:bCs/>
                <w:color w:val="000000"/>
                <w:sz w:val="24"/>
                <w:szCs w:val="24"/>
              </w:rPr>
              <w:t>515000</w:t>
            </w:r>
          </w:p>
        </w:tc>
      </w:tr>
    </w:tbl>
    <w:p w14:paraId="3E801655" w14:textId="77777777" w:rsidR="00F008C2" w:rsidRPr="00987EF0" w:rsidRDefault="00F008C2" w:rsidP="00F008C2">
      <w:pPr>
        <w:spacing w:before="101"/>
        <w:rPr>
          <w:rFonts w:ascii="Times New Roman" w:hAnsi="Times New Roman" w:cs="Times New Roman"/>
          <w:noProof/>
          <w:color w:val="974705"/>
          <w:sz w:val="24"/>
          <w:szCs w:val="24"/>
        </w:rPr>
      </w:pPr>
      <w:r w:rsidRPr="00987EF0">
        <w:rPr>
          <w:rFonts w:ascii="Times New Roman" w:hAnsi="Times New Roman" w:cs="Times New Roman"/>
          <w:noProof/>
          <w:sz w:val="24"/>
          <w:szCs w:val="24"/>
          <w:lang w:bidi="ar-SA"/>
        </w:rPr>
        <w:drawing>
          <wp:inline distT="0" distB="0" distL="0" distR="0" wp14:anchorId="78F031E5" wp14:editId="31B72391">
            <wp:extent cx="2835349" cy="438593"/>
            <wp:effectExtent l="171450" t="171450" r="174625" b="57150"/>
            <wp:docPr id="2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14:paraId="4CA1075A" w14:textId="1A40836E" w:rsidR="00F008C2" w:rsidRDefault="00F008C2" w:rsidP="007A2458">
      <w:pPr>
        <w:spacing w:before="101"/>
        <w:ind w:firstLine="720"/>
        <w:jc w:val="both"/>
        <w:rPr>
          <w:rFonts w:ascii="Times New Roman" w:hAnsi="Times New Roman" w:cs="Times New Roman"/>
          <w:noProof/>
          <w:color w:val="000000" w:themeColor="text1"/>
          <w:sz w:val="24"/>
          <w:szCs w:val="24"/>
        </w:rPr>
      </w:pPr>
      <w:r w:rsidRPr="00987EF0">
        <w:rPr>
          <w:rFonts w:ascii="Times New Roman" w:hAnsi="Times New Roman" w:cs="Times New Roman"/>
          <w:noProof/>
          <w:color w:val="000000" w:themeColor="text1"/>
          <w:sz w:val="24"/>
          <w:szCs w:val="24"/>
        </w:rPr>
        <w:t>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w:t>
      </w:r>
      <w:r w:rsidR="007A2458">
        <w:rPr>
          <w:rFonts w:ascii="Times New Roman" w:hAnsi="Times New Roman" w:cs="Times New Roman"/>
          <w:noProof/>
          <w:color w:val="000000" w:themeColor="text1"/>
          <w:sz w:val="24"/>
          <w:szCs w:val="24"/>
        </w:rPr>
        <w:t xml:space="preserve">m Müdürlüğüne gönderilecektir. </w:t>
      </w:r>
    </w:p>
    <w:p w14:paraId="5803A00F" w14:textId="77777777" w:rsidR="00F02D64" w:rsidRPr="00987EF0" w:rsidRDefault="00F02D64" w:rsidP="007A2458">
      <w:pPr>
        <w:spacing w:before="101"/>
        <w:ind w:firstLine="720"/>
        <w:jc w:val="both"/>
        <w:rPr>
          <w:rFonts w:ascii="Times New Roman" w:hAnsi="Times New Roman" w:cs="Times New Roman"/>
          <w:noProof/>
          <w:color w:val="000000" w:themeColor="text1"/>
          <w:sz w:val="24"/>
          <w:szCs w:val="24"/>
        </w:rPr>
      </w:pPr>
    </w:p>
    <w:p w14:paraId="222FB505" w14:textId="24148F30" w:rsidR="00F008C2" w:rsidRPr="007A2458" w:rsidRDefault="00F008C2" w:rsidP="007A2458">
      <w:pPr>
        <w:pStyle w:val="Balk3"/>
        <w:jc w:val="both"/>
        <w:rPr>
          <w:rFonts w:ascii="Times New Roman" w:hAnsi="Times New Roman" w:cs="Times New Roman"/>
          <w:noProof/>
          <w:color w:val="000000" w:themeColor="text1"/>
        </w:rPr>
      </w:pPr>
      <w:r w:rsidRPr="007A2458">
        <w:rPr>
          <w:rFonts w:ascii="Times New Roman" w:hAnsi="Times New Roman" w:cs="Times New Roman"/>
          <w:noProof/>
          <w:color w:val="000000" w:themeColor="text1"/>
        </w:rPr>
        <w:t>Şekil 2 Stratejik Plan İzleme ve Değerlendirme Modeli</w:t>
      </w:r>
    </w:p>
    <w:p w14:paraId="1B40533D" w14:textId="77777777" w:rsidR="00F008C2" w:rsidRPr="00987EF0" w:rsidRDefault="00F008C2" w:rsidP="00F008C2">
      <w:pPr>
        <w:pStyle w:val="Balk3"/>
        <w:jc w:val="both"/>
        <w:rPr>
          <w:rFonts w:ascii="Times New Roman" w:hAnsi="Times New Roman" w:cs="Times New Roman"/>
          <w:b w:val="0"/>
          <w:noProof/>
          <w:color w:val="002060"/>
        </w:rPr>
      </w:pPr>
      <w:r w:rsidRPr="00987EF0">
        <w:rPr>
          <w:rFonts w:ascii="Times New Roman" w:hAnsi="Times New Roman" w:cs="Times New Roman"/>
          <w:b w:val="0"/>
          <w:noProof/>
          <w:color w:val="000000" w:themeColor="text1"/>
          <w:lang w:bidi="ar-SA"/>
        </w:rPr>
        <w:drawing>
          <wp:inline distT="0" distB="0" distL="0" distR="0" wp14:anchorId="59DC3170" wp14:editId="6F6185A1">
            <wp:extent cx="5295900" cy="2854960"/>
            <wp:effectExtent l="0" t="38100" r="0" b="135890"/>
            <wp:docPr id="3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14:paraId="0466CF9C" w14:textId="1E20517E" w:rsidR="00F008C2" w:rsidRPr="00F02D64" w:rsidRDefault="00F008C2" w:rsidP="00F02D64">
      <w:pPr>
        <w:rPr>
          <w:rFonts w:ascii="Times New Roman" w:hAnsi="Times New Roman" w:cs="Times New Roman"/>
          <w:b/>
          <w:noProof/>
          <w:color w:val="002060"/>
        </w:rPr>
      </w:pPr>
      <w:r w:rsidRPr="00987EF0">
        <w:rPr>
          <w:rFonts w:ascii="Times New Roman" w:hAnsi="Times New Roman" w:cs="Times New Roman"/>
          <w:noProof/>
          <w:color w:val="002060"/>
          <w:sz w:val="24"/>
          <w:szCs w:val="24"/>
        </w:rPr>
        <w:br w:type="page"/>
      </w:r>
      <w:r w:rsidRPr="00F02D64">
        <w:rPr>
          <w:rFonts w:ascii="Times New Roman" w:hAnsi="Times New Roman" w:cs="Times New Roman"/>
          <w:b/>
          <w:noProof/>
          <w:color w:val="002060"/>
        </w:rPr>
        <w:lastRenderedPageBreak/>
        <w:t>EKLER</w:t>
      </w:r>
    </w:p>
    <w:p w14:paraId="77373CCE" w14:textId="77777777" w:rsidR="00F008C2" w:rsidRPr="00987EF0" w:rsidRDefault="00F008C2" w:rsidP="00F008C2">
      <w:pPr>
        <w:pStyle w:val="Balk3"/>
        <w:jc w:val="both"/>
        <w:rPr>
          <w:rFonts w:ascii="Times New Roman" w:hAnsi="Times New Roman" w:cs="Times New Roman"/>
          <w:b w:val="0"/>
          <w:noProof/>
          <w:color w:val="002060"/>
        </w:rPr>
      </w:pPr>
    </w:p>
    <w:p w14:paraId="1D24A053" w14:textId="0AF87A52" w:rsidR="00F008C2" w:rsidRPr="00554E0F" w:rsidRDefault="00F008C2" w:rsidP="00F008C2">
      <w:pPr>
        <w:pStyle w:val="Balk3"/>
        <w:jc w:val="both"/>
        <w:rPr>
          <w:rFonts w:ascii="Times New Roman" w:hAnsi="Times New Roman" w:cs="Times New Roman"/>
          <w:noProof/>
          <w:color w:val="000000" w:themeColor="text1"/>
        </w:rPr>
      </w:pPr>
      <w:r w:rsidRPr="00554E0F">
        <w:rPr>
          <w:rFonts w:ascii="Times New Roman" w:hAnsi="Times New Roman" w:cs="Times New Roman"/>
          <w:noProof/>
          <w:color w:val="000000" w:themeColor="text1"/>
        </w:rPr>
        <w:t>Tablo 16</w:t>
      </w:r>
      <w:r w:rsidR="00554E0F" w:rsidRPr="00554E0F">
        <w:rPr>
          <w:rFonts w:ascii="Times New Roman" w:hAnsi="Times New Roman" w:cs="Times New Roman"/>
          <w:noProof/>
          <w:color w:val="000000" w:themeColor="text1"/>
        </w:rPr>
        <w:t xml:space="preserve"> </w:t>
      </w:r>
      <w:r w:rsidRPr="00554E0F">
        <w:rPr>
          <w:rFonts w:ascii="Times New Roman" w:hAnsi="Times New Roman" w:cs="Times New Roman"/>
          <w:noProof/>
          <w:color w:val="000000" w:themeColor="text1"/>
        </w:rPr>
        <w:t>Strateji Geliştirme Kurulu</w:t>
      </w:r>
    </w:p>
    <w:p w14:paraId="212762CD" w14:textId="77777777" w:rsidR="00F008C2" w:rsidRPr="00987EF0" w:rsidRDefault="00F008C2" w:rsidP="00F008C2">
      <w:pPr>
        <w:pStyle w:val="Balk3"/>
        <w:jc w:val="both"/>
        <w:rPr>
          <w:rFonts w:ascii="Times New Roman" w:hAnsi="Times New Roman" w:cs="Times New Roman"/>
          <w:b w:val="0"/>
          <w:noProof/>
          <w:color w:val="000000" w:themeColor="text1"/>
        </w:rPr>
      </w:pPr>
    </w:p>
    <w:p w14:paraId="7F06135B" w14:textId="77777777" w:rsidR="00F008C2" w:rsidRPr="00987EF0" w:rsidRDefault="00F008C2" w:rsidP="00F008C2">
      <w:pPr>
        <w:pStyle w:val="Balk3"/>
        <w:jc w:val="both"/>
        <w:rPr>
          <w:rFonts w:ascii="Times New Roman" w:hAnsi="Times New Roman" w:cs="Times New Roman"/>
          <w:b w:val="0"/>
          <w:noProof/>
          <w:color w:val="000000" w:themeColor="text1"/>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F008C2" w:rsidRPr="00987EF0" w14:paraId="4345036D" w14:textId="77777777" w:rsidTr="004266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72195CD" w14:textId="77777777" w:rsidR="00F008C2" w:rsidRPr="00987EF0" w:rsidRDefault="00F008C2" w:rsidP="004266B9">
            <w:pPr>
              <w:pStyle w:val="Balk3"/>
              <w:ind w:left="0"/>
              <w:jc w:val="center"/>
              <w:outlineLvl w:val="2"/>
              <w:rPr>
                <w:rFonts w:ascii="Times New Roman" w:hAnsi="Times New Roman" w:cs="Times New Roman"/>
                <w:noProof/>
              </w:rPr>
            </w:pPr>
            <w:r w:rsidRPr="00987EF0">
              <w:rPr>
                <w:rFonts w:ascii="Times New Roman" w:hAnsi="Times New Roman" w:cs="Times New Roman"/>
                <w:noProof/>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E7CAA2B" w14:textId="77777777" w:rsidR="00F008C2" w:rsidRPr="00987EF0" w:rsidRDefault="00F008C2" w:rsidP="004266B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987EF0">
              <w:rPr>
                <w:rFonts w:ascii="Times New Roman" w:hAnsi="Times New Roman" w:cs="Times New Roman"/>
                <w:noProof/>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F992584" w14:textId="77777777" w:rsidR="00F008C2" w:rsidRPr="00987EF0" w:rsidRDefault="00F008C2" w:rsidP="004266B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987EF0">
              <w:rPr>
                <w:rFonts w:ascii="Times New Roman" w:hAnsi="Times New Roman" w:cs="Times New Roman"/>
                <w:noProof/>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5140F006" w14:textId="77777777" w:rsidR="00F008C2" w:rsidRPr="00987EF0" w:rsidRDefault="00F008C2" w:rsidP="004266B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987EF0">
              <w:rPr>
                <w:rFonts w:ascii="Times New Roman" w:hAnsi="Times New Roman" w:cs="Times New Roman"/>
                <w:noProof/>
              </w:rPr>
              <w:t>KURULDAKİ GÖREVİ</w:t>
            </w:r>
          </w:p>
        </w:tc>
      </w:tr>
      <w:tr w:rsidR="00F008C2" w:rsidRPr="00987EF0" w14:paraId="6C4D8666"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9A13FFE"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1</w:t>
            </w:r>
          </w:p>
        </w:tc>
        <w:tc>
          <w:tcPr>
            <w:tcW w:w="2308" w:type="dxa"/>
          </w:tcPr>
          <w:p w14:paraId="4A20D37B" w14:textId="0A89BC82" w:rsidR="00F008C2" w:rsidRPr="00987EF0" w:rsidRDefault="00507ECB" w:rsidP="004266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Aytekin SEZGİN</w:t>
            </w:r>
          </w:p>
        </w:tc>
        <w:tc>
          <w:tcPr>
            <w:tcW w:w="3260" w:type="dxa"/>
          </w:tcPr>
          <w:p w14:paraId="685DF836"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Okul Müdürü</w:t>
            </w:r>
          </w:p>
        </w:tc>
        <w:tc>
          <w:tcPr>
            <w:tcW w:w="2428" w:type="dxa"/>
          </w:tcPr>
          <w:p w14:paraId="78082A59"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Başkan</w:t>
            </w:r>
          </w:p>
        </w:tc>
      </w:tr>
      <w:tr w:rsidR="00F008C2" w:rsidRPr="00987EF0" w14:paraId="1ADD19F1"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529F0CF"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2</w:t>
            </w:r>
          </w:p>
        </w:tc>
        <w:tc>
          <w:tcPr>
            <w:tcW w:w="2308" w:type="dxa"/>
          </w:tcPr>
          <w:p w14:paraId="65083BD8" w14:textId="595EB090" w:rsidR="00F008C2" w:rsidRPr="00987EF0" w:rsidRDefault="008776BE" w:rsidP="004266B9">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Eyüp ÇAKMAK</w:t>
            </w:r>
          </w:p>
        </w:tc>
        <w:tc>
          <w:tcPr>
            <w:tcW w:w="3260" w:type="dxa"/>
          </w:tcPr>
          <w:p w14:paraId="07ECB70C" w14:textId="74B80C5B" w:rsidR="00F008C2" w:rsidRPr="00987EF0" w:rsidRDefault="008776BE" w:rsidP="004266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rPr>
              <w:t>Öğretmen</w:t>
            </w:r>
          </w:p>
        </w:tc>
        <w:tc>
          <w:tcPr>
            <w:tcW w:w="2428" w:type="dxa"/>
          </w:tcPr>
          <w:p w14:paraId="1F36F837" w14:textId="77777777" w:rsidR="00F008C2" w:rsidRPr="00987EF0" w:rsidRDefault="00F008C2" w:rsidP="004266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Üye</w:t>
            </w:r>
          </w:p>
        </w:tc>
      </w:tr>
      <w:tr w:rsidR="00F008C2" w:rsidRPr="00987EF0" w14:paraId="695721BC"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F3902BA"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3</w:t>
            </w:r>
          </w:p>
        </w:tc>
        <w:tc>
          <w:tcPr>
            <w:tcW w:w="2308" w:type="dxa"/>
          </w:tcPr>
          <w:p w14:paraId="392A5AAF" w14:textId="77CDCF5A" w:rsidR="00F008C2" w:rsidRPr="00987EF0" w:rsidRDefault="00507ECB" w:rsidP="004266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Ali ÖZTÜRK</w:t>
            </w:r>
          </w:p>
        </w:tc>
        <w:tc>
          <w:tcPr>
            <w:tcW w:w="3260" w:type="dxa"/>
          </w:tcPr>
          <w:p w14:paraId="28E5BF7F"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Öğretmen</w:t>
            </w:r>
          </w:p>
        </w:tc>
        <w:tc>
          <w:tcPr>
            <w:tcW w:w="2428" w:type="dxa"/>
          </w:tcPr>
          <w:p w14:paraId="10F02F66"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Üye</w:t>
            </w:r>
          </w:p>
        </w:tc>
      </w:tr>
      <w:tr w:rsidR="00F008C2" w:rsidRPr="00987EF0" w14:paraId="21DEB82E" w14:textId="77777777" w:rsidTr="004266B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EB626A7"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4</w:t>
            </w:r>
          </w:p>
        </w:tc>
        <w:tc>
          <w:tcPr>
            <w:tcW w:w="2308" w:type="dxa"/>
          </w:tcPr>
          <w:p w14:paraId="3CF5AA16" w14:textId="2D98A09D" w:rsidR="00F008C2" w:rsidRPr="00987EF0" w:rsidRDefault="00507ECB" w:rsidP="004266B9">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Tahsin ARSLAN</w:t>
            </w:r>
          </w:p>
        </w:tc>
        <w:tc>
          <w:tcPr>
            <w:tcW w:w="3260" w:type="dxa"/>
          </w:tcPr>
          <w:p w14:paraId="378AEA88" w14:textId="77777777" w:rsidR="00F008C2" w:rsidRPr="00987EF0" w:rsidRDefault="00F008C2" w:rsidP="004266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Öğretmen</w:t>
            </w:r>
          </w:p>
        </w:tc>
        <w:tc>
          <w:tcPr>
            <w:tcW w:w="2428" w:type="dxa"/>
          </w:tcPr>
          <w:p w14:paraId="67542365" w14:textId="77777777" w:rsidR="00F008C2" w:rsidRPr="00987EF0"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987EF0">
              <w:rPr>
                <w:rFonts w:ascii="Times New Roman" w:hAnsi="Times New Roman" w:cs="Times New Roman"/>
                <w:noProof/>
                <w:color w:val="000000" w:themeColor="text1"/>
                <w:sz w:val="24"/>
                <w:szCs w:val="24"/>
              </w:rPr>
              <w:t>Üye</w:t>
            </w:r>
          </w:p>
        </w:tc>
      </w:tr>
      <w:tr w:rsidR="00F008C2" w:rsidRPr="00987EF0" w14:paraId="49DAA800" w14:textId="77777777" w:rsidTr="00426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84C720F"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5</w:t>
            </w:r>
          </w:p>
        </w:tc>
        <w:tc>
          <w:tcPr>
            <w:tcW w:w="2308" w:type="dxa"/>
          </w:tcPr>
          <w:p w14:paraId="27C08FE1" w14:textId="535676AF" w:rsidR="00F008C2" w:rsidRPr="00987EF0" w:rsidRDefault="00507ECB" w:rsidP="004266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Bilal ARILIK</w:t>
            </w:r>
          </w:p>
        </w:tc>
        <w:tc>
          <w:tcPr>
            <w:tcW w:w="3260" w:type="dxa"/>
          </w:tcPr>
          <w:p w14:paraId="215C69E8"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Okul Aile Birliği Başkanı</w:t>
            </w:r>
          </w:p>
        </w:tc>
        <w:tc>
          <w:tcPr>
            <w:tcW w:w="2428" w:type="dxa"/>
          </w:tcPr>
          <w:p w14:paraId="7157A17A" w14:textId="77777777" w:rsidR="00F008C2" w:rsidRPr="00987EF0"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987EF0">
              <w:rPr>
                <w:rFonts w:ascii="Times New Roman" w:hAnsi="Times New Roman" w:cs="Times New Roman"/>
                <w:noProof/>
                <w:color w:val="000000" w:themeColor="text1"/>
                <w:sz w:val="24"/>
                <w:szCs w:val="24"/>
              </w:rPr>
              <w:t>Üye</w:t>
            </w:r>
          </w:p>
        </w:tc>
      </w:tr>
    </w:tbl>
    <w:p w14:paraId="646BEA61" w14:textId="77777777" w:rsidR="00F008C2" w:rsidRPr="00987EF0" w:rsidRDefault="00F008C2" w:rsidP="00F008C2">
      <w:pPr>
        <w:pStyle w:val="Balk3"/>
        <w:jc w:val="both"/>
        <w:rPr>
          <w:rFonts w:ascii="Times New Roman" w:hAnsi="Times New Roman" w:cs="Times New Roman"/>
          <w:b w:val="0"/>
          <w:noProof/>
          <w:color w:val="000000" w:themeColor="text1"/>
        </w:rPr>
      </w:pPr>
    </w:p>
    <w:p w14:paraId="1B0B7809" w14:textId="77777777" w:rsidR="00F008C2" w:rsidRPr="00987EF0" w:rsidRDefault="00F008C2" w:rsidP="00F008C2">
      <w:pPr>
        <w:pStyle w:val="Balk3"/>
        <w:jc w:val="both"/>
        <w:rPr>
          <w:rFonts w:ascii="Times New Roman" w:hAnsi="Times New Roman" w:cs="Times New Roman"/>
          <w:b w:val="0"/>
          <w:noProof/>
          <w:color w:val="000000" w:themeColor="text1"/>
        </w:rPr>
      </w:pPr>
    </w:p>
    <w:p w14:paraId="2208C138" w14:textId="79796032" w:rsidR="00F008C2" w:rsidRPr="00554E0F" w:rsidRDefault="00F008C2" w:rsidP="00F008C2">
      <w:pPr>
        <w:pStyle w:val="Balk3"/>
        <w:jc w:val="both"/>
        <w:rPr>
          <w:rFonts w:ascii="Times New Roman" w:hAnsi="Times New Roman" w:cs="Times New Roman"/>
          <w:noProof/>
          <w:color w:val="000000" w:themeColor="text1"/>
        </w:rPr>
      </w:pPr>
      <w:r w:rsidRPr="00554E0F">
        <w:rPr>
          <w:rFonts w:ascii="Times New Roman" w:hAnsi="Times New Roman" w:cs="Times New Roman"/>
          <w:noProof/>
          <w:color w:val="000000" w:themeColor="text1"/>
        </w:rPr>
        <w:t>Tablo 17</w:t>
      </w:r>
      <w:r w:rsidR="00554E0F" w:rsidRPr="00554E0F">
        <w:rPr>
          <w:rFonts w:ascii="Times New Roman" w:hAnsi="Times New Roman" w:cs="Times New Roman"/>
          <w:noProof/>
          <w:color w:val="000000" w:themeColor="text1"/>
        </w:rPr>
        <w:t xml:space="preserve"> </w:t>
      </w:r>
      <w:r w:rsidRPr="00554E0F">
        <w:rPr>
          <w:rFonts w:ascii="Times New Roman" w:hAnsi="Times New Roman" w:cs="Times New Roman"/>
          <w:noProof/>
          <w:color w:val="000000" w:themeColor="text1"/>
        </w:rPr>
        <w:t>Stratejik Planlama Ekibi</w:t>
      </w:r>
    </w:p>
    <w:p w14:paraId="44E953EA" w14:textId="77777777" w:rsidR="00F008C2" w:rsidRPr="00987EF0" w:rsidRDefault="00F008C2" w:rsidP="00F008C2">
      <w:pPr>
        <w:pStyle w:val="Balk3"/>
        <w:jc w:val="both"/>
        <w:rPr>
          <w:rFonts w:ascii="Times New Roman" w:hAnsi="Times New Roman" w:cs="Times New Roman"/>
          <w:b w:val="0"/>
          <w:noProof/>
          <w:color w:val="000000" w:themeColor="text1"/>
        </w:rPr>
      </w:pPr>
    </w:p>
    <w:tbl>
      <w:tblPr>
        <w:tblStyle w:val="KlavuzuTablo4-Vurgu21"/>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425"/>
        <w:gridCol w:w="3260"/>
        <w:gridCol w:w="2146"/>
      </w:tblGrid>
      <w:tr w:rsidR="00F008C2" w:rsidRPr="00987EF0" w14:paraId="028E8998" w14:textId="77777777" w:rsidTr="008776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645184A" w14:textId="77777777" w:rsidR="00F008C2" w:rsidRPr="00987EF0" w:rsidRDefault="00F008C2" w:rsidP="004266B9">
            <w:pPr>
              <w:pStyle w:val="Balk3"/>
              <w:ind w:left="0"/>
              <w:jc w:val="center"/>
              <w:outlineLvl w:val="2"/>
              <w:rPr>
                <w:rFonts w:ascii="Times New Roman" w:hAnsi="Times New Roman" w:cs="Times New Roman"/>
                <w:noProof/>
              </w:rPr>
            </w:pPr>
            <w:r w:rsidRPr="00987EF0">
              <w:rPr>
                <w:rFonts w:ascii="Times New Roman" w:hAnsi="Times New Roman" w:cs="Times New Roman"/>
                <w:noProof/>
              </w:rPr>
              <w:t>SIRA</w:t>
            </w:r>
          </w:p>
        </w:tc>
        <w:tc>
          <w:tcPr>
            <w:tcW w:w="3425"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63C1B861" w14:textId="77777777" w:rsidR="00F008C2" w:rsidRPr="00987EF0" w:rsidRDefault="00F008C2" w:rsidP="004266B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987EF0">
              <w:rPr>
                <w:rFonts w:ascii="Times New Roman" w:hAnsi="Times New Roman" w:cs="Times New Roman"/>
                <w:noProof/>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9CB57DA" w14:textId="77777777" w:rsidR="00F008C2" w:rsidRPr="00987EF0" w:rsidRDefault="00F008C2" w:rsidP="004266B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987EF0">
              <w:rPr>
                <w:rFonts w:ascii="Times New Roman" w:hAnsi="Times New Roman" w:cs="Times New Roman"/>
                <w:noProof/>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8F60E47" w14:textId="77777777" w:rsidR="00F008C2" w:rsidRPr="00987EF0" w:rsidRDefault="00F008C2" w:rsidP="004266B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987EF0">
              <w:rPr>
                <w:rFonts w:ascii="Times New Roman" w:hAnsi="Times New Roman" w:cs="Times New Roman"/>
                <w:noProof/>
              </w:rPr>
              <w:t>EKİPTEKİ GÖREVİ</w:t>
            </w:r>
          </w:p>
        </w:tc>
      </w:tr>
      <w:tr w:rsidR="00F008C2" w:rsidRPr="00987EF0" w14:paraId="42CB90F4"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14150DB"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1</w:t>
            </w:r>
          </w:p>
        </w:tc>
        <w:tc>
          <w:tcPr>
            <w:tcW w:w="3425" w:type="dxa"/>
          </w:tcPr>
          <w:p w14:paraId="31C7A3B9" w14:textId="3713F4A3" w:rsidR="00F008C2" w:rsidRPr="00987EF0" w:rsidRDefault="00507ECB" w:rsidP="004266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Pervin TUTKUN</w:t>
            </w:r>
          </w:p>
        </w:tc>
        <w:tc>
          <w:tcPr>
            <w:tcW w:w="3260" w:type="dxa"/>
          </w:tcPr>
          <w:p w14:paraId="52E0C998"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Müdür Yardımcısı</w:t>
            </w:r>
          </w:p>
        </w:tc>
        <w:tc>
          <w:tcPr>
            <w:tcW w:w="2146" w:type="dxa"/>
          </w:tcPr>
          <w:p w14:paraId="14A2C0CF"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Başkan</w:t>
            </w:r>
          </w:p>
        </w:tc>
      </w:tr>
      <w:tr w:rsidR="00F008C2" w:rsidRPr="00987EF0" w14:paraId="345C66DA" w14:textId="77777777" w:rsidTr="008776BE">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684AC9F"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2</w:t>
            </w:r>
          </w:p>
        </w:tc>
        <w:tc>
          <w:tcPr>
            <w:tcW w:w="3425" w:type="dxa"/>
          </w:tcPr>
          <w:p w14:paraId="7ADF0A47" w14:textId="08DFFFB6" w:rsidR="00F008C2" w:rsidRPr="00987EF0" w:rsidRDefault="008776BE" w:rsidP="004266B9">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Cemile GÜNEY</w:t>
            </w:r>
          </w:p>
        </w:tc>
        <w:tc>
          <w:tcPr>
            <w:tcW w:w="3260" w:type="dxa"/>
          </w:tcPr>
          <w:p w14:paraId="599A40AD" w14:textId="77777777" w:rsidR="00F008C2" w:rsidRPr="00987EF0" w:rsidRDefault="00F008C2" w:rsidP="004266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Öğretmen</w:t>
            </w:r>
          </w:p>
        </w:tc>
        <w:tc>
          <w:tcPr>
            <w:tcW w:w="2146" w:type="dxa"/>
          </w:tcPr>
          <w:p w14:paraId="0DB0027E" w14:textId="77777777" w:rsidR="00F008C2" w:rsidRPr="00987EF0" w:rsidRDefault="00F008C2" w:rsidP="004266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Üye</w:t>
            </w:r>
          </w:p>
        </w:tc>
      </w:tr>
      <w:tr w:rsidR="00F008C2" w:rsidRPr="00987EF0" w14:paraId="5458A6C8"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7E2932F"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3</w:t>
            </w:r>
          </w:p>
        </w:tc>
        <w:tc>
          <w:tcPr>
            <w:tcW w:w="3425" w:type="dxa"/>
          </w:tcPr>
          <w:p w14:paraId="2A3551AF" w14:textId="355AAF40" w:rsidR="00F008C2" w:rsidRPr="00987EF0" w:rsidRDefault="008776BE" w:rsidP="004266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Nuray SAVRAN KAHRAMAN</w:t>
            </w:r>
          </w:p>
        </w:tc>
        <w:tc>
          <w:tcPr>
            <w:tcW w:w="3260" w:type="dxa"/>
          </w:tcPr>
          <w:p w14:paraId="5A8B77B8"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Öğretmen</w:t>
            </w:r>
          </w:p>
        </w:tc>
        <w:tc>
          <w:tcPr>
            <w:tcW w:w="2146" w:type="dxa"/>
          </w:tcPr>
          <w:p w14:paraId="337CC32F"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Üye</w:t>
            </w:r>
          </w:p>
        </w:tc>
      </w:tr>
      <w:tr w:rsidR="00F008C2" w:rsidRPr="00987EF0" w14:paraId="7FE81105" w14:textId="77777777" w:rsidTr="008776BE">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68033626"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4</w:t>
            </w:r>
          </w:p>
        </w:tc>
        <w:tc>
          <w:tcPr>
            <w:tcW w:w="3425" w:type="dxa"/>
          </w:tcPr>
          <w:p w14:paraId="5E41346F" w14:textId="7BB5070A" w:rsidR="00F008C2" w:rsidRPr="00987EF0" w:rsidRDefault="00E213AC" w:rsidP="004266B9">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Pelin BALCI</w:t>
            </w:r>
          </w:p>
        </w:tc>
        <w:tc>
          <w:tcPr>
            <w:tcW w:w="3260" w:type="dxa"/>
          </w:tcPr>
          <w:p w14:paraId="06855DFF" w14:textId="77777777" w:rsidR="00F008C2" w:rsidRPr="00987EF0" w:rsidRDefault="00F008C2" w:rsidP="004266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Öğretmen</w:t>
            </w:r>
          </w:p>
        </w:tc>
        <w:tc>
          <w:tcPr>
            <w:tcW w:w="2146" w:type="dxa"/>
          </w:tcPr>
          <w:p w14:paraId="4573A0AE" w14:textId="77777777" w:rsidR="00F008C2" w:rsidRPr="00987EF0" w:rsidRDefault="00F008C2" w:rsidP="004266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987EF0">
              <w:rPr>
                <w:rFonts w:ascii="Times New Roman" w:hAnsi="Times New Roman" w:cs="Times New Roman"/>
                <w:noProof/>
                <w:color w:val="000000" w:themeColor="text1"/>
                <w:sz w:val="24"/>
                <w:szCs w:val="24"/>
              </w:rPr>
              <w:t>Üye</w:t>
            </w:r>
          </w:p>
        </w:tc>
      </w:tr>
      <w:tr w:rsidR="00F008C2" w:rsidRPr="00987EF0" w14:paraId="5D13C048" w14:textId="77777777" w:rsidTr="008776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4E1D68B" w14:textId="77777777" w:rsidR="00F008C2" w:rsidRPr="00987EF0" w:rsidRDefault="00F008C2" w:rsidP="004266B9">
            <w:pPr>
              <w:pStyle w:val="Balk3"/>
              <w:ind w:left="0"/>
              <w:jc w:val="center"/>
              <w:outlineLvl w:val="2"/>
              <w:rPr>
                <w:rFonts w:ascii="Times New Roman" w:hAnsi="Times New Roman" w:cs="Times New Roman"/>
                <w:noProof/>
                <w:color w:val="000000" w:themeColor="text1"/>
              </w:rPr>
            </w:pPr>
            <w:r w:rsidRPr="00987EF0">
              <w:rPr>
                <w:rFonts w:ascii="Times New Roman" w:hAnsi="Times New Roman" w:cs="Times New Roman"/>
                <w:noProof/>
                <w:color w:val="000000" w:themeColor="text1"/>
              </w:rPr>
              <w:t>5</w:t>
            </w:r>
          </w:p>
        </w:tc>
        <w:tc>
          <w:tcPr>
            <w:tcW w:w="3425" w:type="dxa"/>
          </w:tcPr>
          <w:p w14:paraId="66F0515C" w14:textId="517FC1FB" w:rsidR="00F008C2" w:rsidRPr="00987EF0" w:rsidRDefault="00507ECB" w:rsidP="004266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themeColor="text1"/>
              </w:rPr>
              <w:t>Vesile AYDIN</w:t>
            </w:r>
          </w:p>
        </w:tc>
        <w:tc>
          <w:tcPr>
            <w:tcW w:w="3260" w:type="dxa"/>
          </w:tcPr>
          <w:p w14:paraId="2C6E1F79" w14:textId="77777777" w:rsidR="00F008C2" w:rsidRPr="00987EF0" w:rsidRDefault="00F008C2" w:rsidP="004266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87EF0">
              <w:rPr>
                <w:rFonts w:ascii="Times New Roman" w:hAnsi="Times New Roman" w:cs="Times New Roman"/>
                <w:b w:val="0"/>
                <w:noProof/>
                <w:color w:val="000000"/>
              </w:rPr>
              <w:t>Veli</w:t>
            </w:r>
          </w:p>
        </w:tc>
        <w:tc>
          <w:tcPr>
            <w:tcW w:w="2146" w:type="dxa"/>
          </w:tcPr>
          <w:p w14:paraId="17BA31C3" w14:textId="77777777" w:rsidR="00F008C2" w:rsidRPr="00987EF0" w:rsidRDefault="00F008C2" w:rsidP="004266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987EF0">
              <w:rPr>
                <w:rFonts w:ascii="Times New Roman" w:hAnsi="Times New Roman" w:cs="Times New Roman"/>
                <w:noProof/>
                <w:color w:val="000000" w:themeColor="text1"/>
                <w:sz w:val="24"/>
                <w:szCs w:val="24"/>
              </w:rPr>
              <w:t>Üye</w:t>
            </w:r>
          </w:p>
        </w:tc>
      </w:tr>
    </w:tbl>
    <w:p w14:paraId="59C47E12" w14:textId="77777777" w:rsidR="00F008C2" w:rsidRPr="00987EF0" w:rsidRDefault="00F008C2" w:rsidP="00F008C2">
      <w:pPr>
        <w:pStyle w:val="Balk3"/>
        <w:jc w:val="both"/>
        <w:rPr>
          <w:rFonts w:ascii="Times New Roman" w:hAnsi="Times New Roman" w:cs="Times New Roman"/>
          <w:b w:val="0"/>
          <w:noProof/>
          <w:color w:val="000000" w:themeColor="text1"/>
        </w:rPr>
      </w:pPr>
    </w:p>
    <w:p w14:paraId="6225524D" w14:textId="77777777" w:rsidR="00F008C2" w:rsidRPr="00987EF0" w:rsidRDefault="00F008C2" w:rsidP="00F008C2">
      <w:pPr>
        <w:pStyle w:val="Balk3"/>
        <w:jc w:val="both"/>
        <w:rPr>
          <w:rFonts w:ascii="Times New Roman" w:hAnsi="Times New Roman" w:cs="Times New Roman"/>
          <w:b w:val="0"/>
          <w:noProof/>
          <w:color w:val="000000" w:themeColor="text1"/>
        </w:rPr>
      </w:pPr>
    </w:p>
    <w:p w14:paraId="21B13C6C" w14:textId="77777777" w:rsidR="00F008C2" w:rsidRPr="00987EF0" w:rsidRDefault="00F008C2" w:rsidP="00F650BD">
      <w:pPr>
        <w:rPr>
          <w:rFonts w:ascii="Times New Roman" w:hAnsi="Times New Roman" w:cs="Times New Roman"/>
          <w:noProof/>
          <w:color w:val="984806"/>
          <w:sz w:val="24"/>
          <w:szCs w:val="24"/>
          <w:lang w:bidi="ar-SA"/>
        </w:rPr>
      </w:pPr>
    </w:p>
    <w:p w14:paraId="2767CA10" w14:textId="77777777" w:rsidR="00F008C2" w:rsidRPr="00987EF0" w:rsidRDefault="00F008C2" w:rsidP="00F650BD">
      <w:pPr>
        <w:rPr>
          <w:rFonts w:ascii="Times New Roman" w:hAnsi="Times New Roman" w:cs="Times New Roman"/>
          <w:noProof/>
          <w:color w:val="984806"/>
          <w:sz w:val="24"/>
          <w:szCs w:val="24"/>
          <w:lang w:bidi="ar-SA"/>
        </w:rPr>
      </w:pPr>
    </w:p>
    <w:p w14:paraId="53BF8CF8" w14:textId="77777777" w:rsidR="00F008C2" w:rsidRPr="00987EF0" w:rsidRDefault="00F008C2" w:rsidP="00F650BD">
      <w:pPr>
        <w:rPr>
          <w:rFonts w:ascii="Times New Roman" w:hAnsi="Times New Roman" w:cs="Times New Roman"/>
          <w:noProof/>
          <w:color w:val="984806"/>
          <w:sz w:val="24"/>
          <w:szCs w:val="24"/>
          <w:lang w:bidi="ar-SA"/>
        </w:rPr>
      </w:pPr>
    </w:p>
    <w:p w14:paraId="768FF908" w14:textId="77777777" w:rsidR="00F008C2" w:rsidRPr="00987EF0" w:rsidRDefault="00F008C2" w:rsidP="00F650BD">
      <w:pPr>
        <w:rPr>
          <w:rFonts w:ascii="Times New Roman" w:hAnsi="Times New Roman" w:cs="Times New Roman"/>
          <w:noProof/>
          <w:color w:val="984806"/>
          <w:sz w:val="24"/>
          <w:szCs w:val="24"/>
          <w:lang w:bidi="ar-SA"/>
        </w:rPr>
      </w:pPr>
    </w:p>
    <w:sectPr w:rsidR="00F008C2" w:rsidRPr="00987EF0" w:rsidSect="007A2458">
      <w:footerReference w:type="default" r:id="rId109"/>
      <w:pgSz w:w="11910" w:h="16840"/>
      <w:pgMar w:top="0" w:right="1280" w:bottom="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37B4C" w14:textId="77777777" w:rsidR="00FD5BC4" w:rsidRDefault="00FD5BC4" w:rsidP="000C4EB0">
      <w:r>
        <w:separator/>
      </w:r>
    </w:p>
  </w:endnote>
  <w:endnote w:type="continuationSeparator" w:id="0">
    <w:p w14:paraId="69A4C532" w14:textId="77777777" w:rsidR="00FD5BC4" w:rsidRDefault="00FD5BC4"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FB0B1B" w:rsidRDefault="00FB0B1B">
    <w:pPr>
      <w:pStyle w:val="Altbilgi"/>
      <w:jc w:val="center"/>
      <w:rPr>
        <w:caps/>
        <w:color w:val="4F81BD" w:themeColor="accent1"/>
      </w:rPr>
    </w:pPr>
  </w:p>
  <w:p w14:paraId="7D3834A8" w14:textId="77777777" w:rsidR="00FB0B1B" w:rsidRDefault="00FB0B1B">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FB0B1B" w:rsidRPr="00944ACC" w:rsidRDefault="00FB0B1B">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2C5A41">
      <w:rPr>
        <w:b/>
        <w:caps/>
        <w:noProof/>
        <w:color w:val="000000" w:themeColor="text1"/>
      </w:rPr>
      <w:t>13</w:t>
    </w:r>
    <w:r w:rsidRPr="00944ACC">
      <w:rPr>
        <w:b/>
        <w:caps/>
        <w:color w:val="000000" w:themeColor="text1"/>
      </w:rPr>
      <w:fldChar w:fldCharType="end"/>
    </w:r>
    <w:r>
      <w:rPr>
        <w:b/>
        <w:caps/>
        <w:color w:val="000000" w:themeColor="text1"/>
      </w:rPr>
      <w:t>-</w:t>
    </w:r>
  </w:p>
  <w:p w14:paraId="1A5BC653" w14:textId="77777777" w:rsidR="00FB0B1B" w:rsidRDefault="00FB0B1B">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076DB" w14:textId="77777777" w:rsidR="00FD5BC4" w:rsidRDefault="00FD5BC4" w:rsidP="000C4EB0">
      <w:r>
        <w:separator/>
      </w:r>
    </w:p>
  </w:footnote>
  <w:footnote w:type="continuationSeparator" w:id="0">
    <w:p w14:paraId="7C521DDB" w14:textId="77777777" w:rsidR="00FD5BC4" w:rsidRDefault="00FD5BC4"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FB0B1B" w:rsidRDefault="00FB0B1B">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FB0B1B" w:rsidRDefault="00FB0B1B"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FB0B1B" w:rsidRDefault="00FB0B1B" w:rsidP="000C4EB0"/>
                </w:txbxContent>
              </v:textbox>
            </v:shape>
          </w:pict>
        </mc:Fallback>
      </mc:AlternateContent>
    </w:r>
  </w:p>
  <w:p w14:paraId="1B58D82F" w14:textId="77777777" w:rsidR="00FB0B1B" w:rsidRDefault="00FB0B1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4FE6"/>
    <w:rsid w:val="00035CF5"/>
    <w:rsid w:val="000413AA"/>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528E"/>
    <w:rsid w:val="00186833"/>
    <w:rsid w:val="00190902"/>
    <w:rsid w:val="00191122"/>
    <w:rsid w:val="00191DF6"/>
    <w:rsid w:val="00193CFA"/>
    <w:rsid w:val="0019593B"/>
    <w:rsid w:val="00197EAE"/>
    <w:rsid w:val="001A6CA2"/>
    <w:rsid w:val="001B1CC4"/>
    <w:rsid w:val="001B24D0"/>
    <w:rsid w:val="001B290A"/>
    <w:rsid w:val="001B41ED"/>
    <w:rsid w:val="001B60BA"/>
    <w:rsid w:val="001B6EBF"/>
    <w:rsid w:val="001C0237"/>
    <w:rsid w:val="001C443A"/>
    <w:rsid w:val="001C5978"/>
    <w:rsid w:val="001C7E5B"/>
    <w:rsid w:val="001D0D9E"/>
    <w:rsid w:val="001D1036"/>
    <w:rsid w:val="001D1122"/>
    <w:rsid w:val="001D23EC"/>
    <w:rsid w:val="001D4D3C"/>
    <w:rsid w:val="001D5B3F"/>
    <w:rsid w:val="001D60C9"/>
    <w:rsid w:val="001E10DB"/>
    <w:rsid w:val="001E58BC"/>
    <w:rsid w:val="001E6DBD"/>
    <w:rsid w:val="001F2191"/>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0481"/>
    <w:rsid w:val="00273F78"/>
    <w:rsid w:val="00276177"/>
    <w:rsid w:val="00276CDC"/>
    <w:rsid w:val="00276D1D"/>
    <w:rsid w:val="00277E80"/>
    <w:rsid w:val="00280CB8"/>
    <w:rsid w:val="00282448"/>
    <w:rsid w:val="002846D2"/>
    <w:rsid w:val="00284AF8"/>
    <w:rsid w:val="0028509F"/>
    <w:rsid w:val="00286547"/>
    <w:rsid w:val="0028701B"/>
    <w:rsid w:val="002870DD"/>
    <w:rsid w:val="002972E6"/>
    <w:rsid w:val="002A0FAC"/>
    <w:rsid w:val="002A11E7"/>
    <w:rsid w:val="002A58D9"/>
    <w:rsid w:val="002A5A40"/>
    <w:rsid w:val="002A6D33"/>
    <w:rsid w:val="002A7057"/>
    <w:rsid w:val="002A7770"/>
    <w:rsid w:val="002B35BB"/>
    <w:rsid w:val="002C3711"/>
    <w:rsid w:val="002C5737"/>
    <w:rsid w:val="002C5A4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5B4E"/>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0C92"/>
    <w:rsid w:val="0038163C"/>
    <w:rsid w:val="00381D17"/>
    <w:rsid w:val="003829D8"/>
    <w:rsid w:val="00385E1C"/>
    <w:rsid w:val="00387841"/>
    <w:rsid w:val="00390634"/>
    <w:rsid w:val="00391D81"/>
    <w:rsid w:val="00391FA9"/>
    <w:rsid w:val="00392B68"/>
    <w:rsid w:val="003933A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09A5"/>
    <w:rsid w:val="003E3B48"/>
    <w:rsid w:val="003E594E"/>
    <w:rsid w:val="003E6708"/>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1683A"/>
    <w:rsid w:val="004231CC"/>
    <w:rsid w:val="00425710"/>
    <w:rsid w:val="004257C8"/>
    <w:rsid w:val="00425FF6"/>
    <w:rsid w:val="004266B9"/>
    <w:rsid w:val="0042755D"/>
    <w:rsid w:val="00430CA4"/>
    <w:rsid w:val="004328AF"/>
    <w:rsid w:val="00433754"/>
    <w:rsid w:val="00435B1A"/>
    <w:rsid w:val="004419F4"/>
    <w:rsid w:val="00442113"/>
    <w:rsid w:val="004433BC"/>
    <w:rsid w:val="0044432C"/>
    <w:rsid w:val="00444F4F"/>
    <w:rsid w:val="00446961"/>
    <w:rsid w:val="00446C86"/>
    <w:rsid w:val="0044710C"/>
    <w:rsid w:val="00447E7B"/>
    <w:rsid w:val="00450B7A"/>
    <w:rsid w:val="00452F87"/>
    <w:rsid w:val="0045429E"/>
    <w:rsid w:val="00455B90"/>
    <w:rsid w:val="00456AB9"/>
    <w:rsid w:val="00463A8D"/>
    <w:rsid w:val="00464BE5"/>
    <w:rsid w:val="00465296"/>
    <w:rsid w:val="00466ADC"/>
    <w:rsid w:val="00467B5F"/>
    <w:rsid w:val="004723C4"/>
    <w:rsid w:val="00475E00"/>
    <w:rsid w:val="00484585"/>
    <w:rsid w:val="00484EF4"/>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31EC"/>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07ECB"/>
    <w:rsid w:val="005101C3"/>
    <w:rsid w:val="00513676"/>
    <w:rsid w:val="00513AE0"/>
    <w:rsid w:val="0051463C"/>
    <w:rsid w:val="005151D6"/>
    <w:rsid w:val="00515A5F"/>
    <w:rsid w:val="0052032E"/>
    <w:rsid w:val="0052116F"/>
    <w:rsid w:val="00523C97"/>
    <w:rsid w:val="00530234"/>
    <w:rsid w:val="005302FD"/>
    <w:rsid w:val="005304C6"/>
    <w:rsid w:val="00532EA9"/>
    <w:rsid w:val="00534A7D"/>
    <w:rsid w:val="005360BD"/>
    <w:rsid w:val="00537A1E"/>
    <w:rsid w:val="0054086E"/>
    <w:rsid w:val="00541E3D"/>
    <w:rsid w:val="005431BE"/>
    <w:rsid w:val="005442EA"/>
    <w:rsid w:val="00544969"/>
    <w:rsid w:val="00546D1D"/>
    <w:rsid w:val="00550316"/>
    <w:rsid w:val="005534BA"/>
    <w:rsid w:val="00553EAE"/>
    <w:rsid w:val="00554859"/>
    <w:rsid w:val="00554E0F"/>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2DA"/>
    <w:rsid w:val="00590D1A"/>
    <w:rsid w:val="005A2792"/>
    <w:rsid w:val="005A4EDD"/>
    <w:rsid w:val="005B03DC"/>
    <w:rsid w:val="005B0646"/>
    <w:rsid w:val="005B12FA"/>
    <w:rsid w:val="005B2F88"/>
    <w:rsid w:val="005B33FD"/>
    <w:rsid w:val="005B4AE7"/>
    <w:rsid w:val="005B6CB2"/>
    <w:rsid w:val="005B732A"/>
    <w:rsid w:val="005C2043"/>
    <w:rsid w:val="005C40F2"/>
    <w:rsid w:val="005C4A8B"/>
    <w:rsid w:val="005D2F0A"/>
    <w:rsid w:val="005D335D"/>
    <w:rsid w:val="005D49CB"/>
    <w:rsid w:val="005E0BA0"/>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35F9A"/>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294"/>
    <w:rsid w:val="006B1BC6"/>
    <w:rsid w:val="006B1CAB"/>
    <w:rsid w:val="006B1E0B"/>
    <w:rsid w:val="006B2288"/>
    <w:rsid w:val="006B27D9"/>
    <w:rsid w:val="006B55E7"/>
    <w:rsid w:val="006B7632"/>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2019"/>
    <w:rsid w:val="007340A5"/>
    <w:rsid w:val="007340F8"/>
    <w:rsid w:val="00734EF2"/>
    <w:rsid w:val="00735154"/>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2458"/>
    <w:rsid w:val="007A75FF"/>
    <w:rsid w:val="007B2AF3"/>
    <w:rsid w:val="007B663B"/>
    <w:rsid w:val="007C10F6"/>
    <w:rsid w:val="007C29B3"/>
    <w:rsid w:val="007C5282"/>
    <w:rsid w:val="007C7EAD"/>
    <w:rsid w:val="007D13A9"/>
    <w:rsid w:val="007D1DB0"/>
    <w:rsid w:val="007D2A3F"/>
    <w:rsid w:val="007D3F98"/>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45"/>
    <w:rsid w:val="00836657"/>
    <w:rsid w:val="008371B4"/>
    <w:rsid w:val="00840E14"/>
    <w:rsid w:val="00845C39"/>
    <w:rsid w:val="00846D98"/>
    <w:rsid w:val="00857E78"/>
    <w:rsid w:val="00860F4E"/>
    <w:rsid w:val="008618D1"/>
    <w:rsid w:val="00864004"/>
    <w:rsid w:val="00871275"/>
    <w:rsid w:val="00871FF4"/>
    <w:rsid w:val="00872CFB"/>
    <w:rsid w:val="00874BB9"/>
    <w:rsid w:val="00876E21"/>
    <w:rsid w:val="008776BE"/>
    <w:rsid w:val="00883610"/>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06DF"/>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4583"/>
    <w:rsid w:val="00967EC6"/>
    <w:rsid w:val="00987351"/>
    <w:rsid w:val="00987EF0"/>
    <w:rsid w:val="00994EED"/>
    <w:rsid w:val="009A0ACB"/>
    <w:rsid w:val="009A20B8"/>
    <w:rsid w:val="009A528D"/>
    <w:rsid w:val="009A692D"/>
    <w:rsid w:val="009B0FFF"/>
    <w:rsid w:val="009B2D73"/>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0BC9"/>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B7DBF"/>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5C43"/>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4384"/>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433A"/>
    <w:rsid w:val="00BB7745"/>
    <w:rsid w:val="00BB776F"/>
    <w:rsid w:val="00BC4682"/>
    <w:rsid w:val="00BC5AE7"/>
    <w:rsid w:val="00BD1103"/>
    <w:rsid w:val="00BD28C7"/>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4D5D"/>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B2779"/>
    <w:rsid w:val="00CC0AB7"/>
    <w:rsid w:val="00CC208C"/>
    <w:rsid w:val="00CC3B78"/>
    <w:rsid w:val="00CC4AF1"/>
    <w:rsid w:val="00CC5273"/>
    <w:rsid w:val="00CC63F8"/>
    <w:rsid w:val="00CC75CA"/>
    <w:rsid w:val="00CD1615"/>
    <w:rsid w:val="00CD55DD"/>
    <w:rsid w:val="00CE26EF"/>
    <w:rsid w:val="00CE3A18"/>
    <w:rsid w:val="00CF0AC7"/>
    <w:rsid w:val="00CF1973"/>
    <w:rsid w:val="00CF4829"/>
    <w:rsid w:val="00CF48BC"/>
    <w:rsid w:val="00CF7864"/>
    <w:rsid w:val="00D07F45"/>
    <w:rsid w:val="00D10124"/>
    <w:rsid w:val="00D112E9"/>
    <w:rsid w:val="00D133A5"/>
    <w:rsid w:val="00D13F45"/>
    <w:rsid w:val="00D1686A"/>
    <w:rsid w:val="00D2400A"/>
    <w:rsid w:val="00D2593D"/>
    <w:rsid w:val="00D34A67"/>
    <w:rsid w:val="00D376D7"/>
    <w:rsid w:val="00D43D74"/>
    <w:rsid w:val="00D518D7"/>
    <w:rsid w:val="00D54241"/>
    <w:rsid w:val="00D54627"/>
    <w:rsid w:val="00D54A8B"/>
    <w:rsid w:val="00D566FA"/>
    <w:rsid w:val="00D56BB0"/>
    <w:rsid w:val="00D57CA6"/>
    <w:rsid w:val="00D60C2A"/>
    <w:rsid w:val="00D63609"/>
    <w:rsid w:val="00D637EE"/>
    <w:rsid w:val="00D656FD"/>
    <w:rsid w:val="00D67999"/>
    <w:rsid w:val="00D73985"/>
    <w:rsid w:val="00D76251"/>
    <w:rsid w:val="00D8582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3FCB"/>
    <w:rsid w:val="00DD44C4"/>
    <w:rsid w:val="00DD74F0"/>
    <w:rsid w:val="00DE260B"/>
    <w:rsid w:val="00DE29C6"/>
    <w:rsid w:val="00DE3F21"/>
    <w:rsid w:val="00DE5639"/>
    <w:rsid w:val="00DE7E22"/>
    <w:rsid w:val="00DF559B"/>
    <w:rsid w:val="00DF7413"/>
    <w:rsid w:val="00E02A70"/>
    <w:rsid w:val="00E06714"/>
    <w:rsid w:val="00E1109E"/>
    <w:rsid w:val="00E13678"/>
    <w:rsid w:val="00E16080"/>
    <w:rsid w:val="00E17626"/>
    <w:rsid w:val="00E213AC"/>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2914"/>
    <w:rsid w:val="00E76845"/>
    <w:rsid w:val="00E7742C"/>
    <w:rsid w:val="00E80618"/>
    <w:rsid w:val="00E821E4"/>
    <w:rsid w:val="00E86CAB"/>
    <w:rsid w:val="00E945E3"/>
    <w:rsid w:val="00E97BBA"/>
    <w:rsid w:val="00EA0A10"/>
    <w:rsid w:val="00EA2F7F"/>
    <w:rsid w:val="00EA2FC3"/>
    <w:rsid w:val="00EA314E"/>
    <w:rsid w:val="00EA4528"/>
    <w:rsid w:val="00EB5219"/>
    <w:rsid w:val="00EB67D5"/>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08C2"/>
    <w:rsid w:val="00F02D64"/>
    <w:rsid w:val="00F030C8"/>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3BFD"/>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0B1B"/>
    <w:rsid w:val="00FB2075"/>
    <w:rsid w:val="00FB3498"/>
    <w:rsid w:val="00FB4C95"/>
    <w:rsid w:val="00FB6BB4"/>
    <w:rsid w:val="00FC3E29"/>
    <w:rsid w:val="00FC4D16"/>
    <w:rsid w:val="00FC7BE4"/>
    <w:rsid w:val="00FD1E5C"/>
    <w:rsid w:val="00FD2C23"/>
    <w:rsid w:val="00FD32EB"/>
    <w:rsid w:val="00FD3545"/>
    <w:rsid w:val="00FD5BC4"/>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1">
    <w:name w:val="Kılavuzu Tablo 4 - Vurgu 241"/>
    <w:basedOn w:val="NormalTablo"/>
    <w:uiPriority w:val="49"/>
    <w:rsid w:val="00F008C2"/>
    <w:pPr>
      <w:widowControl/>
      <w:autoSpaceDE/>
      <w:autoSpaceDN/>
    </w:pPr>
    <w:rPr>
      <w:sz w:val="20"/>
      <w:szCs w:val="20"/>
      <w:lang w:val="tr-TR" w:eastAsia="tr-TR"/>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eTablo3-Vurgu21">
    <w:name w:val="Liste Tablo 3 - Vurgu 21"/>
    <w:basedOn w:val="NormalTablo"/>
    <w:uiPriority w:val="48"/>
    <w:rsid w:val="00F030C8"/>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microsoft.com/office/2007/relationships/diagramDrawing" Target="diagrams/drawing10.xml"/><Relationship Id="rId68" Type="http://schemas.microsoft.com/office/2007/relationships/diagramDrawing" Target="diagrams/drawing11.xml"/><Relationship Id="rId84" Type="http://schemas.openxmlformats.org/officeDocument/2006/relationships/diagramData" Target="diagrams/data15.xml"/><Relationship Id="rId89" Type="http://schemas.openxmlformats.org/officeDocument/2006/relationships/diagramData" Target="diagrams/data16.xml"/><Relationship Id="rId16" Type="http://schemas.openxmlformats.org/officeDocument/2006/relationships/diagramColors" Target="diagrams/colors1.xml"/><Relationship Id="rId107" Type="http://schemas.openxmlformats.org/officeDocument/2006/relationships/diagramColors" Target="diagrams/colors19.xml"/><Relationship Id="rId11" Type="http://schemas.openxmlformats.org/officeDocument/2006/relationships/header" Target="header1.xml"/><Relationship Id="rId32" Type="http://schemas.microsoft.com/office/2007/relationships/diagramDrawing" Target="diagrams/drawing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openxmlformats.org/officeDocument/2006/relationships/diagramData" Target="diagrams/data13.xml"/><Relationship Id="rId79" Type="http://schemas.openxmlformats.org/officeDocument/2006/relationships/diagramData" Target="diagrams/data14.xml"/><Relationship Id="rId102" Type="http://schemas.openxmlformats.org/officeDocument/2006/relationships/diagramColors" Target="diagrams/colors18.xml"/><Relationship Id="rId5" Type="http://schemas.openxmlformats.org/officeDocument/2006/relationships/webSettings" Target="webSettings.xml"/><Relationship Id="rId90" Type="http://schemas.openxmlformats.org/officeDocument/2006/relationships/diagramLayout" Target="diagrams/layout16.xml"/><Relationship Id="rId95" Type="http://schemas.openxmlformats.org/officeDocument/2006/relationships/diagramLayout" Target="diagrams/layout17.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diagramData" Target="diagrams/data11.xml"/><Relationship Id="rId69" Type="http://schemas.openxmlformats.org/officeDocument/2006/relationships/diagramData" Target="diagrams/data12.xml"/><Relationship Id="rId80" Type="http://schemas.openxmlformats.org/officeDocument/2006/relationships/diagramLayout" Target="diagrams/layout14.xml"/><Relationship Id="rId85" Type="http://schemas.openxmlformats.org/officeDocument/2006/relationships/diagramLayout" Target="diagrams/layout15.xml"/><Relationship Id="rId12" Type="http://schemas.openxmlformats.org/officeDocument/2006/relationships/footer" Target="footer1.xml"/><Relationship Id="rId17" Type="http://schemas.microsoft.com/office/2007/relationships/diagramDrawing" Target="diagrams/drawing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diagramData" Target="diagrams/data10.xml"/><Relationship Id="rId103" Type="http://schemas.microsoft.com/office/2007/relationships/diagramDrawing" Target="diagrams/drawing18.xml"/><Relationship Id="rId108" Type="http://schemas.microsoft.com/office/2007/relationships/diagramDrawing" Target="diagrams/drawing19.xml"/><Relationship Id="rId54" Type="http://schemas.openxmlformats.org/officeDocument/2006/relationships/diagramData" Target="diagrams/data9.xml"/><Relationship Id="rId70" Type="http://schemas.openxmlformats.org/officeDocument/2006/relationships/diagramLayout" Target="diagrams/layout12.xml"/><Relationship Id="rId75" Type="http://schemas.openxmlformats.org/officeDocument/2006/relationships/diagramLayout" Target="diagrams/layout13.xml"/><Relationship Id="rId91" Type="http://schemas.openxmlformats.org/officeDocument/2006/relationships/diagramQuickStyle" Target="diagrams/quickStyle16.xml"/><Relationship Id="rId96" Type="http://schemas.openxmlformats.org/officeDocument/2006/relationships/diagramQuickStyle" Target="diagrams/quickStyle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106" Type="http://schemas.openxmlformats.org/officeDocument/2006/relationships/diagramQuickStyle" Target="diagrams/quickStyle19.xml"/><Relationship Id="rId10" Type="http://schemas.openxmlformats.org/officeDocument/2006/relationships/image" Target="media/image3.jpeg"/><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diagramLayout" Target="diagrams/layout10.xml"/><Relationship Id="rId65" Type="http://schemas.openxmlformats.org/officeDocument/2006/relationships/diagramLayout" Target="diagrams/layout11.xml"/><Relationship Id="rId73" Type="http://schemas.microsoft.com/office/2007/relationships/diagramDrawing" Target="diagrams/drawing12.xml"/><Relationship Id="rId78" Type="http://schemas.microsoft.com/office/2007/relationships/diagramDrawing" Target="diagrams/drawing13.xml"/><Relationship Id="rId81" Type="http://schemas.openxmlformats.org/officeDocument/2006/relationships/diagramQuickStyle" Target="diagrams/quickStyle14.xml"/><Relationship Id="rId86" Type="http://schemas.openxmlformats.org/officeDocument/2006/relationships/diagramQuickStyle" Target="diagrams/quickStyle15.xml"/><Relationship Id="rId94" Type="http://schemas.openxmlformats.org/officeDocument/2006/relationships/diagramData" Target="diagrams/data17.xml"/><Relationship Id="rId99" Type="http://schemas.openxmlformats.org/officeDocument/2006/relationships/diagramData" Target="diagrams/data18.xml"/><Relationship Id="rId101" Type="http://schemas.openxmlformats.org/officeDocument/2006/relationships/diagramQuickStyle" Target="diagrams/quickStyle18.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openxmlformats.org/officeDocument/2006/relationships/footer" Target="footer2.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QuickStyle" Target="diagrams/quickStyle13.xml"/><Relationship Id="rId97" Type="http://schemas.openxmlformats.org/officeDocument/2006/relationships/diagramColors" Target="diagrams/colors17.xml"/><Relationship Id="rId104" Type="http://schemas.openxmlformats.org/officeDocument/2006/relationships/diagramData" Target="diagrams/data19.xml"/><Relationship Id="rId7" Type="http://schemas.openxmlformats.org/officeDocument/2006/relationships/endnotes" Target="endnotes.xml"/><Relationship Id="rId71" Type="http://schemas.openxmlformats.org/officeDocument/2006/relationships/diagramQuickStyle" Target="diagrams/quickStyle12.xml"/><Relationship Id="rId92" Type="http://schemas.openxmlformats.org/officeDocument/2006/relationships/diagramColors" Target="diagrams/colors16.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diagramQuickStyle" Target="diagrams/quickStyle11.xml"/><Relationship Id="rId87" Type="http://schemas.openxmlformats.org/officeDocument/2006/relationships/diagramColors" Target="diagrams/colors15.xml"/><Relationship Id="rId110" Type="http://schemas.openxmlformats.org/officeDocument/2006/relationships/fontTable" Target="fontTable.xml"/><Relationship Id="rId61" Type="http://schemas.openxmlformats.org/officeDocument/2006/relationships/diagramQuickStyle" Target="diagrams/quickStyle10.xml"/><Relationship Id="rId82" Type="http://schemas.openxmlformats.org/officeDocument/2006/relationships/diagramColors" Target="diagrams/colors14.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Colors" Target="diagrams/colors13.xml"/><Relationship Id="rId100" Type="http://schemas.openxmlformats.org/officeDocument/2006/relationships/diagramLayout" Target="diagrams/layout18.xml"/><Relationship Id="rId105" Type="http://schemas.openxmlformats.org/officeDocument/2006/relationships/diagramLayout" Target="diagrams/layout19.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Colors" Target="diagrams/colors12.xml"/><Relationship Id="rId93" Type="http://schemas.microsoft.com/office/2007/relationships/diagramDrawing" Target="diagrams/drawing16.xml"/><Relationship Id="rId98" Type="http://schemas.microsoft.com/office/2007/relationships/diagramDrawing" Target="diagrams/drawing17.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QuickStyle" Target="diagrams/quickStyle7.xml"/><Relationship Id="rId67" Type="http://schemas.openxmlformats.org/officeDocument/2006/relationships/diagramColors" Target="diagrams/colors11.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diagramColors" Target="diagrams/colors10.xml"/><Relationship Id="rId83" Type="http://schemas.microsoft.com/office/2007/relationships/diagramDrawing" Target="diagrams/drawing14.xml"/><Relationship Id="rId88" Type="http://schemas.microsoft.com/office/2007/relationships/diagramDrawing" Target="diagrams/drawing15.xml"/><Relationship Id="rId11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255F18A7-2C68-488D-8D68-0049E6F87B30}" type="presOf" srcId="{DC6A5C6C-A6FD-441A-BC41-D4E26F557628}" destId="{5C76E221-16AB-460C-B01F-31CE522C0E51}" srcOrd="0" destOrd="0" presId="urn:microsoft.com/office/officeart/2005/8/layout/vList2"/>
    <dgm:cxn modelId="{FDF15C08-690E-4B07-9B53-DD798330365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4DBBEA9-6BBE-4000-B8B1-ECFE8D66014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FA15A4AF-3BCE-4078-BB17-BAC9E3FE17B9}" type="presOf" srcId="{BDBF99DF-0B36-4C9A-899F-AEA5652BFC10}" destId="{20C95AB1-304B-4E67-8770-C119D9541A12}" srcOrd="0" destOrd="0" presId="urn:microsoft.com/office/officeart/2005/8/layout/vList2"/>
    <dgm:cxn modelId="{D120D456-8259-4381-9284-251DC2A2E67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DEE6B6-DE00-4D13-8993-2FC04C8A945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ACFF861-99A8-4194-9553-386032D23B95}" type="presOf" srcId="{DC6A5C6C-A6FD-441A-BC41-D4E26F557628}" destId="{5C76E221-16AB-460C-B01F-31CE522C0E51}" srcOrd="0" destOrd="0" presId="urn:microsoft.com/office/officeart/2005/8/layout/vList2"/>
    <dgm:cxn modelId="{EDA70007-39A9-4D2B-B613-7A606BC2855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40542EE-5D38-4DD8-A465-B9A54C7A60D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Ang="0"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57F96BB-B68D-4BCF-A515-C61F1254A5A5}" type="presOf" srcId="{BDBF99DF-0B36-4C9A-899F-AEA5652BFC10}" destId="{20C95AB1-304B-4E67-8770-C119D9541A12}" srcOrd="0" destOrd="0" presId="urn:microsoft.com/office/officeart/2005/8/layout/vList2"/>
    <dgm:cxn modelId="{645D82B8-D5C8-445B-B344-D1BA29CC527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F0523F-A34D-4478-ACB8-48CCF8219BB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62B0470B-19E4-4FE2-9E7A-091691D952A1}" type="presOf" srcId="{BDBF99DF-0B36-4C9A-899F-AEA5652BFC10}" destId="{20C95AB1-304B-4E67-8770-C119D9541A12}" srcOrd="0" destOrd="0" presId="urn:microsoft.com/office/officeart/2005/8/layout/vList2"/>
    <dgm:cxn modelId="{2463C867-A92C-422B-AA0A-0862919AD8F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9CA7237-5302-4D6F-8DF6-EF59CCDA3BB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62" custLinFactNeighborY="-2373">
        <dgm:presLayoutVars>
          <dgm:chMax val="0"/>
          <dgm:bulletEnabled val="1"/>
        </dgm:presLayoutVars>
      </dgm:prSet>
      <dgm:spPr>
        <a:prstGeom prst="roundRect">
          <a:avLst/>
        </a:prstGeom>
      </dgm:spPr>
      <dgm:t>
        <a:bodyPr/>
        <a:lstStyle/>
        <a:p>
          <a:endParaRPr lang="tr-TR"/>
        </a:p>
      </dgm:t>
    </dgm:pt>
  </dgm:ptLst>
  <dgm:cxnLst>
    <dgm:cxn modelId="{E38B3212-6515-43EC-A23F-F400D975C70C}" type="presOf" srcId="{BDBF99DF-0B36-4C9A-899F-AEA5652BFC10}" destId="{20C95AB1-304B-4E67-8770-C119D9541A12}" srcOrd="0" destOrd="0" presId="urn:microsoft.com/office/officeart/2005/8/layout/vList2"/>
    <dgm:cxn modelId="{5EC96187-104A-4073-98C5-DC46A590326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BB5FAC1-6A6E-4882-AC9F-7656B151CAF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8857D63-1279-4B44-A9F6-40ACB91F744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8C00DD4-9EA2-41F6-AD00-9BA6FC644B64}" type="presOf" srcId="{BDBF99DF-0B36-4C9A-899F-AEA5652BFC10}" destId="{20C95AB1-304B-4E67-8770-C119D9541A12}" srcOrd="0" destOrd="0" presId="urn:microsoft.com/office/officeart/2005/8/layout/vList2"/>
    <dgm:cxn modelId="{C28C76EF-D808-4144-B878-D6E3D298DFE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E8D4595-AD48-4803-AAB2-4C19690FDE69}" type="presOf" srcId="{DC6A5C6C-A6FD-441A-BC41-D4E26F557628}" destId="{5C76E221-16AB-460C-B01F-31CE522C0E51}" srcOrd="0" destOrd="0" presId="urn:microsoft.com/office/officeart/2005/8/layout/vList2"/>
    <dgm:cxn modelId="{AFD5670E-7DC8-406C-B86F-3539D95262E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EE23DDB-15F1-4C30-BD5E-F77A4CFC01B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38F0E9-2410-410E-A9FB-026C779D1773}" type="presOf" srcId="{DC6A5C6C-A6FD-441A-BC41-D4E26F557628}" destId="{5C76E221-16AB-460C-B01F-31CE522C0E51}" srcOrd="0" destOrd="0" presId="urn:microsoft.com/office/officeart/2005/8/layout/vList2"/>
    <dgm:cxn modelId="{B05EC467-8FF2-4394-8606-D767C5EAE3F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F2DF0C4-0994-42A9-94D8-FE7A2E4F84D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F0F518B-BA3B-4B34-9B51-D80DE05767E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19B2323-F188-4158-97BC-A9D435492499}" type="presOf" srcId="{DC6A5C6C-A6FD-441A-BC41-D4E26F557628}" destId="{5C76E221-16AB-460C-B01F-31CE522C0E51}" srcOrd="0" destOrd="0" presId="urn:microsoft.com/office/officeart/2005/8/layout/vList2"/>
    <dgm:cxn modelId="{09B011EF-BE96-4095-8EB4-ED6F1807767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9C858990-DD10-4861-9970-573102167061}" type="presOf" srcId="{3711809D-C6BC-4D75-A791-D1382A7A04D6}" destId="{C087B052-B997-48E8-8328-8E6AAC11B736}" srcOrd="0" destOrd="0" presId="urn:microsoft.com/office/officeart/2005/8/layout/hierarchy1"/>
    <dgm:cxn modelId="{4B36C12D-13CA-4C5D-B72B-BC1716CA15DD}" type="presOf" srcId="{BC142BFD-CED4-42EA-AFD8-1544438F76E0}" destId="{66A2A8C1-3B7C-4D36-A00A-9C53871160B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6FE3CD84-A021-4769-AD8E-9D3DF2A4512A}" type="presOf" srcId="{C3F5A074-B287-43D0-B456-DD7887C46EE7}" destId="{0F9A4A4D-7845-44E1-9198-FF5105103711}" srcOrd="0" destOrd="0" presId="urn:microsoft.com/office/officeart/2005/8/layout/hierarchy1"/>
    <dgm:cxn modelId="{E8DFF164-9811-453B-9503-2931D432ACDE}" type="presOf" srcId="{D8939CAC-70A2-4D7C-9567-364C0941B518}" destId="{873FB967-8265-409E-B5AA-D59480DAF07E}"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0A52562D-2149-43BA-9427-7B6E3C4691AF}" type="presOf" srcId="{6C44395B-531E-43EE-ADF3-38A6EFD4C5D5}" destId="{DE6D1B9E-DF9D-4206-90A4-62C3F27EFAD0}" srcOrd="0" destOrd="0" presId="urn:microsoft.com/office/officeart/2005/8/layout/hierarchy1"/>
    <dgm:cxn modelId="{A6DFE575-4C95-49E7-AB0D-E902DB42C2DF}" type="presOf" srcId="{6386F8C1-36F6-4DF1-A941-506E49A36DC2}" destId="{0D980642-4A32-450F-A5CE-08B5B275E3B2}" srcOrd="0" destOrd="0" presId="urn:microsoft.com/office/officeart/2005/8/layout/hierarchy1"/>
    <dgm:cxn modelId="{CC0F57AE-686E-4F56-8100-8D52435A0FF1}" type="presOf" srcId="{63CFB271-7E2D-44F9-8C79-D3F1FEFC766A}" destId="{B1D42902-60FA-4BA4-9F5A-2CD7EC7FF6E6}" srcOrd="0" destOrd="0" presId="urn:microsoft.com/office/officeart/2005/8/layout/hierarchy1"/>
    <dgm:cxn modelId="{CEF0E298-3046-44F2-BF3F-E51639DA766B}"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7B11E38C-617A-4BD0-8070-E57B43F0D70F}" type="presOf" srcId="{FA1BDD09-DBE8-4440-A615-BEF98794ABB8}" destId="{BA58F975-1A99-4681-A429-BFD4997347F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FF16EDD8-CF6B-485D-8764-B2DD2FBF6A5E}" type="presOf" srcId="{A377DDED-27EB-4EBB-A2CC-C1E6E319A664}" destId="{8932DB13-DCA8-48A2-B09F-CCEF6EAFB87F}" srcOrd="0" destOrd="0" presId="urn:microsoft.com/office/officeart/2005/8/layout/hierarchy1"/>
    <dgm:cxn modelId="{1EE03842-B69F-420F-9FA3-B6EA895EB7A2}" type="presOf" srcId="{08209E99-50E4-412A-AD89-16F776850B40}" destId="{D68AE7C3-96F2-449D-BF58-91F70123CFEB}" srcOrd="0" destOrd="0" presId="urn:microsoft.com/office/officeart/2005/8/layout/hierarchy1"/>
    <dgm:cxn modelId="{453563A1-4979-4CBF-B7B0-283C49D4FED3}" type="presOf" srcId="{F60CFCC6-B09C-4C08-BEC8-9D1149E3A46D}" destId="{1CE97110-BBBA-4C03-A598-C12840CF597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26E920BB-339A-45C8-9283-48E23A37A373}" type="presOf" srcId="{FA31B926-2174-4E96-89F0-9CFB72946391}" destId="{8D4DFC5B-E5BD-48C5-85A5-03F3EEF9A3CD}" srcOrd="0" destOrd="0" presId="urn:microsoft.com/office/officeart/2005/8/layout/hierarchy1"/>
    <dgm:cxn modelId="{52692EBF-7F4D-4255-9097-F1A27203018A}" type="presOf" srcId="{57C2CA10-C864-4A97-AFAC-F0C45C5C6768}" destId="{EEC82BA3-BF24-4ED2-8522-D5E3E1354604}" srcOrd="0" destOrd="0" presId="urn:microsoft.com/office/officeart/2005/8/layout/hierarchy1"/>
    <dgm:cxn modelId="{47FA1EE3-6908-4D23-87FA-03FCB750E5AD}" type="presParOf" srcId="{EEC82BA3-BF24-4ED2-8522-D5E3E1354604}" destId="{619520C8-65D0-47A4-8284-1C29E82FB572}" srcOrd="0" destOrd="0" presId="urn:microsoft.com/office/officeart/2005/8/layout/hierarchy1"/>
    <dgm:cxn modelId="{F7CD52D7-8743-4BF6-9620-5FDAC725EE20}" type="presParOf" srcId="{619520C8-65D0-47A4-8284-1C29E82FB572}" destId="{99BD0A01-A0F8-4D9E-B5EC-0D9CB20F1672}" srcOrd="0" destOrd="0" presId="urn:microsoft.com/office/officeart/2005/8/layout/hierarchy1"/>
    <dgm:cxn modelId="{EBD90B73-036F-41DF-A18C-11CFF02CB599}" type="presParOf" srcId="{99BD0A01-A0F8-4D9E-B5EC-0D9CB20F1672}" destId="{C4ED652E-6DD6-4577-BF34-494479DDE304}" srcOrd="0" destOrd="0" presId="urn:microsoft.com/office/officeart/2005/8/layout/hierarchy1"/>
    <dgm:cxn modelId="{FB9C65D1-81A9-4CB4-831C-5EC3E868BB19}" type="presParOf" srcId="{99BD0A01-A0F8-4D9E-B5EC-0D9CB20F1672}" destId="{C087B052-B997-48E8-8328-8E6AAC11B736}" srcOrd="1" destOrd="0" presId="urn:microsoft.com/office/officeart/2005/8/layout/hierarchy1"/>
    <dgm:cxn modelId="{5F70BDFE-EF59-447B-9D32-93447FE01BE6}" type="presParOf" srcId="{619520C8-65D0-47A4-8284-1C29E82FB572}" destId="{D6392A81-AB4D-43F2-9FDC-2FF4F13B1D81}" srcOrd="1" destOrd="0" presId="urn:microsoft.com/office/officeart/2005/8/layout/hierarchy1"/>
    <dgm:cxn modelId="{4997D471-7C7D-402C-B39E-4F4C4B18F142}" type="presParOf" srcId="{D6392A81-AB4D-43F2-9FDC-2FF4F13B1D81}" destId="{8D4DFC5B-E5BD-48C5-85A5-03F3EEF9A3CD}" srcOrd="0" destOrd="0" presId="urn:microsoft.com/office/officeart/2005/8/layout/hierarchy1"/>
    <dgm:cxn modelId="{9C72ABE7-5585-4F5A-A89D-AEA77D17D9E2}" type="presParOf" srcId="{D6392A81-AB4D-43F2-9FDC-2FF4F13B1D81}" destId="{B4A14187-5AC5-48FF-BD14-3EB9221D6A1B}" srcOrd="1" destOrd="0" presId="urn:microsoft.com/office/officeart/2005/8/layout/hierarchy1"/>
    <dgm:cxn modelId="{EE0EE7B7-DB85-4945-A3DC-730FA2C46294}" type="presParOf" srcId="{B4A14187-5AC5-48FF-BD14-3EB9221D6A1B}" destId="{4D2ACBFB-2106-4F78-8ECF-4B0C48671B08}" srcOrd="0" destOrd="0" presId="urn:microsoft.com/office/officeart/2005/8/layout/hierarchy1"/>
    <dgm:cxn modelId="{899934FC-0099-4E4F-B850-4E93F963D8BB}" type="presParOf" srcId="{4D2ACBFB-2106-4F78-8ECF-4B0C48671B08}" destId="{FD07F0DD-2452-4DC9-9FA7-73CAEC7BE105}" srcOrd="0" destOrd="0" presId="urn:microsoft.com/office/officeart/2005/8/layout/hierarchy1"/>
    <dgm:cxn modelId="{394A332A-1D0A-4534-882D-1DB977A84C38}" type="presParOf" srcId="{4D2ACBFB-2106-4F78-8ECF-4B0C48671B08}" destId="{873FB967-8265-409E-B5AA-D59480DAF07E}" srcOrd="1" destOrd="0" presId="urn:microsoft.com/office/officeart/2005/8/layout/hierarchy1"/>
    <dgm:cxn modelId="{907D68DE-3C88-4990-817D-FF00AEF9E02F}" type="presParOf" srcId="{B4A14187-5AC5-48FF-BD14-3EB9221D6A1B}" destId="{30982FF0-E2FA-49C2-AC42-65618A0ABB77}" srcOrd="1" destOrd="0" presId="urn:microsoft.com/office/officeart/2005/8/layout/hierarchy1"/>
    <dgm:cxn modelId="{36F25D58-C27E-4006-BA68-662E69148D4F}" type="presParOf" srcId="{30982FF0-E2FA-49C2-AC42-65618A0ABB77}" destId="{BA58F975-1A99-4681-A429-BFD4997347F6}" srcOrd="0" destOrd="0" presId="urn:microsoft.com/office/officeart/2005/8/layout/hierarchy1"/>
    <dgm:cxn modelId="{ADA821BA-A79A-4CCB-A3A6-0E345E6C5C54}" type="presParOf" srcId="{30982FF0-E2FA-49C2-AC42-65618A0ABB77}" destId="{9CC5F9EC-4239-422E-A865-4B4DEEDB804A}" srcOrd="1" destOrd="0" presId="urn:microsoft.com/office/officeart/2005/8/layout/hierarchy1"/>
    <dgm:cxn modelId="{61195CB8-C627-4181-9D73-1BB39D2AB9F4}" type="presParOf" srcId="{9CC5F9EC-4239-422E-A865-4B4DEEDB804A}" destId="{F3AD537E-ED19-46EC-B26F-461C1D9D6F23}" srcOrd="0" destOrd="0" presId="urn:microsoft.com/office/officeart/2005/8/layout/hierarchy1"/>
    <dgm:cxn modelId="{46564798-5448-4B3A-8D7F-BC7661968B0A}" type="presParOf" srcId="{F3AD537E-ED19-46EC-B26F-461C1D9D6F23}" destId="{2BA0BEBB-8F9C-4CB7-9134-B3DCE458C153}" srcOrd="0" destOrd="0" presId="urn:microsoft.com/office/officeart/2005/8/layout/hierarchy1"/>
    <dgm:cxn modelId="{824D54E0-D585-4014-A059-472EC3ABB3EB}" type="presParOf" srcId="{F3AD537E-ED19-46EC-B26F-461C1D9D6F23}" destId="{66A2A8C1-3B7C-4D36-A00A-9C53871160BD}" srcOrd="1" destOrd="0" presId="urn:microsoft.com/office/officeart/2005/8/layout/hierarchy1"/>
    <dgm:cxn modelId="{9624EE0A-47BB-4AD5-A386-034D82EDC550}" type="presParOf" srcId="{9CC5F9EC-4239-422E-A865-4B4DEEDB804A}" destId="{BBCC611D-009D-492C-A417-7CD2BF2434B0}" srcOrd="1" destOrd="0" presId="urn:microsoft.com/office/officeart/2005/8/layout/hierarchy1"/>
    <dgm:cxn modelId="{3A4DCE0B-372F-48C8-9C01-4552748FDA03}" type="presParOf" srcId="{BBCC611D-009D-492C-A417-7CD2BF2434B0}" destId="{1CE97110-BBBA-4C03-A598-C12840CF597D}" srcOrd="0" destOrd="0" presId="urn:microsoft.com/office/officeart/2005/8/layout/hierarchy1"/>
    <dgm:cxn modelId="{10114EBE-0D8B-4141-9F41-FFB4879F2CAC}" type="presParOf" srcId="{BBCC611D-009D-492C-A417-7CD2BF2434B0}" destId="{08FE2A85-6656-4004-A7D2-1BE95D7C7DB5}" srcOrd="1" destOrd="0" presId="urn:microsoft.com/office/officeart/2005/8/layout/hierarchy1"/>
    <dgm:cxn modelId="{468187BB-0C75-4CB0-B573-CC82BFC9E94A}" type="presParOf" srcId="{08FE2A85-6656-4004-A7D2-1BE95D7C7DB5}" destId="{06D129D4-0A5B-40D9-BA4C-456CCE8040E8}" srcOrd="0" destOrd="0" presId="urn:microsoft.com/office/officeart/2005/8/layout/hierarchy1"/>
    <dgm:cxn modelId="{F6B893BC-14D6-482E-9846-2E6A3F43A0EE}" type="presParOf" srcId="{06D129D4-0A5B-40D9-BA4C-456CCE8040E8}" destId="{8D5E465E-7306-4188-95E7-4B5D015F4B73}" srcOrd="0" destOrd="0" presId="urn:microsoft.com/office/officeart/2005/8/layout/hierarchy1"/>
    <dgm:cxn modelId="{CBD367DB-BDEC-4D2D-8407-A5A3ADD5B4D3}" type="presParOf" srcId="{06D129D4-0A5B-40D9-BA4C-456CCE8040E8}" destId="{8932DB13-DCA8-48A2-B09F-CCEF6EAFB87F}" srcOrd="1" destOrd="0" presId="urn:microsoft.com/office/officeart/2005/8/layout/hierarchy1"/>
    <dgm:cxn modelId="{FF226AAD-CDEE-46CB-A7D0-C350613E1932}" type="presParOf" srcId="{08FE2A85-6656-4004-A7D2-1BE95D7C7DB5}" destId="{52A30EBC-8188-40D0-B18C-29716E7FFB2A}" srcOrd="1" destOrd="0" presId="urn:microsoft.com/office/officeart/2005/8/layout/hierarchy1"/>
    <dgm:cxn modelId="{D5950AB1-8C13-4993-A81B-D8931D62B991}" type="presParOf" srcId="{D6392A81-AB4D-43F2-9FDC-2FF4F13B1D81}" destId="{D68AE7C3-96F2-449D-BF58-91F70123CFEB}" srcOrd="2" destOrd="0" presId="urn:microsoft.com/office/officeart/2005/8/layout/hierarchy1"/>
    <dgm:cxn modelId="{6ACE11BC-8344-4BF3-816E-2651FC441A16}" type="presParOf" srcId="{D6392A81-AB4D-43F2-9FDC-2FF4F13B1D81}" destId="{BD73B400-1750-4A47-896B-E398BB16760F}" srcOrd="3" destOrd="0" presId="urn:microsoft.com/office/officeart/2005/8/layout/hierarchy1"/>
    <dgm:cxn modelId="{C677901E-5912-4A3A-BBF3-2BD17FCF4344}" type="presParOf" srcId="{BD73B400-1750-4A47-896B-E398BB16760F}" destId="{16329E59-309C-4E5E-86D3-BBAB46BD5860}" srcOrd="0" destOrd="0" presId="urn:microsoft.com/office/officeart/2005/8/layout/hierarchy1"/>
    <dgm:cxn modelId="{8173A4E7-9395-4260-89F2-1B96A4A64810}" type="presParOf" srcId="{16329E59-309C-4E5E-86D3-BBAB46BD5860}" destId="{E3808C3B-2BEF-40B5-BFBF-C64E064D05BB}" srcOrd="0" destOrd="0" presId="urn:microsoft.com/office/officeart/2005/8/layout/hierarchy1"/>
    <dgm:cxn modelId="{48A51B20-8447-4B59-ADFB-EC0F23145751}" type="presParOf" srcId="{16329E59-309C-4E5E-86D3-BBAB46BD5860}" destId="{B1D42902-60FA-4BA4-9F5A-2CD7EC7FF6E6}" srcOrd="1" destOrd="0" presId="urn:microsoft.com/office/officeart/2005/8/layout/hierarchy1"/>
    <dgm:cxn modelId="{63796E71-DE59-42DD-999F-B28319B29330}" type="presParOf" srcId="{BD73B400-1750-4A47-896B-E398BB16760F}" destId="{99520268-1E65-400E-B0C0-48445C832E6A}" srcOrd="1" destOrd="0" presId="urn:microsoft.com/office/officeart/2005/8/layout/hierarchy1"/>
    <dgm:cxn modelId="{C6E2177D-A715-4E6C-B57D-83379812DEC0}" type="presParOf" srcId="{99520268-1E65-400E-B0C0-48445C832E6A}" destId="{0F9A4A4D-7845-44E1-9198-FF5105103711}" srcOrd="0" destOrd="0" presId="urn:microsoft.com/office/officeart/2005/8/layout/hierarchy1"/>
    <dgm:cxn modelId="{371227A1-47C3-4096-A013-EB901213B252}" type="presParOf" srcId="{99520268-1E65-400E-B0C0-48445C832E6A}" destId="{C4C0D3E3-36C8-47CE-934D-A6BD3BDD31EC}" srcOrd="1" destOrd="0" presId="urn:microsoft.com/office/officeart/2005/8/layout/hierarchy1"/>
    <dgm:cxn modelId="{3C46203A-FEF2-4BB5-8840-41BF392225E4}" type="presParOf" srcId="{C4C0D3E3-36C8-47CE-934D-A6BD3BDD31EC}" destId="{B7E493C3-EB57-4CC9-BCBF-75B24CF8637D}" srcOrd="0" destOrd="0" presId="urn:microsoft.com/office/officeart/2005/8/layout/hierarchy1"/>
    <dgm:cxn modelId="{5AD8C36E-8CBB-4F2A-B169-6E01AA2E3E15}" type="presParOf" srcId="{B7E493C3-EB57-4CC9-BCBF-75B24CF8637D}" destId="{F7523B7A-A9B3-4B31-BF23-05843A03562B}" srcOrd="0" destOrd="0" presId="urn:microsoft.com/office/officeart/2005/8/layout/hierarchy1"/>
    <dgm:cxn modelId="{FF4D619F-5DB5-4027-9D7B-5D2F346A604E}" type="presParOf" srcId="{B7E493C3-EB57-4CC9-BCBF-75B24CF8637D}" destId="{55B0065C-6EB5-4701-BF50-81A5F4961077}" srcOrd="1" destOrd="0" presId="urn:microsoft.com/office/officeart/2005/8/layout/hierarchy1"/>
    <dgm:cxn modelId="{930432A7-ABF6-4CDB-BFA5-9C3ECEDD385A}" type="presParOf" srcId="{C4C0D3E3-36C8-47CE-934D-A6BD3BDD31EC}" destId="{0F320184-14A4-44E0-844E-6EF61184F274}" srcOrd="1" destOrd="0" presId="urn:microsoft.com/office/officeart/2005/8/layout/hierarchy1"/>
    <dgm:cxn modelId="{D3C2A05B-5E0C-4BCF-B2D8-0C640BC0BD15}" type="presParOf" srcId="{0F320184-14A4-44E0-844E-6EF61184F274}" destId="{0D980642-4A32-450F-A5CE-08B5B275E3B2}" srcOrd="0" destOrd="0" presId="urn:microsoft.com/office/officeart/2005/8/layout/hierarchy1"/>
    <dgm:cxn modelId="{4DCBC3B1-A819-4D28-B1D0-00D67F8A401B}" type="presParOf" srcId="{0F320184-14A4-44E0-844E-6EF61184F274}" destId="{5AC48FD6-FD99-48CF-830E-6CB6D93C218D}" srcOrd="1" destOrd="0" presId="urn:microsoft.com/office/officeart/2005/8/layout/hierarchy1"/>
    <dgm:cxn modelId="{6DD0BBB1-80CB-4960-8240-1FF60EDB6196}" type="presParOf" srcId="{5AC48FD6-FD99-48CF-830E-6CB6D93C218D}" destId="{68F7C5D0-AFC4-440F-9736-03D10A256638}" srcOrd="0" destOrd="0" presId="urn:microsoft.com/office/officeart/2005/8/layout/hierarchy1"/>
    <dgm:cxn modelId="{1ABF41B6-488F-4DDC-B079-D897E218B09C}" type="presParOf" srcId="{68F7C5D0-AFC4-440F-9736-03D10A256638}" destId="{9FED0DB6-DB7C-40B3-8BF5-B55B570E7D39}" srcOrd="0" destOrd="0" presId="urn:microsoft.com/office/officeart/2005/8/layout/hierarchy1"/>
    <dgm:cxn modelId="{B63707AA-5383-4476-AD9D-9DAC3F3F37AB}" type="presParOf" srcId="{68F7C5D0-AFC4-440F-9736-03D10A256638}" destId="{DE6D1B9E-DF9D-4206-90A4-62C3F27EFAD0}" srcOrd="1" destOrd="0" presId="urn:microsoft.com/office/officeart/2005/8/layout/hierarchy1"/>
    <dgm:cxn modelId="{43E1CD73-2827-483B-83BC-6985091ECB15}"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758F08F-B28D-4311-85CE-068D5C563A6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A03D552-3C51-4E99-B094-C58EE361A627}" type="presOf" srcId="{DC6A5C6C-A6FD-441A-BC41-D4E26F557628}" destId="{5C76E221-16AB-460C-B01F-31CE522C0E51}" srcOrd="0" destOrd="0" presId="urn:microsoft.com/office/officeart/2005/8/layout/vList2"/>
    <dgm:cxn modelId="{76C8ACC7-E276-4AD3-8EBB-547865DE096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3D1DC8D-4D3E-4533-937D-DFA850522E36}" type="presOf" srcId="{BDBF99DF-0B36-4C9A-899F-AEA5652BFC10}" destId="{20C95AB1-304B-4E67-8770-C119D9541A12}" srcOrd="0" destOrd="0" presId="urn:microsoft.com/office/officeart/2005/8/layout/vList2"/>
    <dgm:cxn modelId="{A44BBB6C-21B4-414F-BD96-807AEC6FB54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6ED56A8-D49E-4676-8EBC-A0CD7D94A57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A5C529B-306E-430B-8A1F-8727CEB7F1D9}" type="presOf" srcId="{DC6A5C6C-A6FD-441A-BC41-D4E26F557628}" destId="{5C76E221-16AB-460C-B01F-31CE522C0E51}" srcOrd="0" destOrd="0" presId="urn:microsoft.com/office/officeart/2005/8/layout/vList2"/>
    <dgm:cxn modelId="{0DDD614E-EDDB-4B4C-87F5-D2BEF96568B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5C14298-72FC-4180-9636-FC3AD479FE3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Ang="0" custScaleX="100000" custScaleY="26566" custLinFactNeighborX="1003" custLinFactNeighborY="-19165">
        <dgm:presLayoutVars>
          <dgm:chMax val="0"/>
          <dgm:bulletEnabled val="1"/>
        </dgm:presLayoutVars>
      </dgm:prSet>
      <dgm:spPr/>
      <dgm:t>
        <a:bodyPr/>
        <a:lstStyle/>
        <a:p>
          <a:endParaRPr lang="tr-TR"/>
        </a:p>
      </dgm:t>
    </dgm:pt>
  </dgm:ptLst>
  <dgm:cxnLst>
    <dgm:cxn modelId="{5F81AB82-24B9-4D47-8C3D-FE0EB791BE0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EDB164-67A8-4A21-8CAB-1A3AA0EC6B2C}" type="presOf" srcId="{DC6A5C6C-A6FD-441A-BC41-D4E26F557628}" destId="{5C76E221-16AB-460C-B01F-31CE522C0E51}" srcOrd="0" destOrd="0" presId="urn:microsoft.com/office/officeart/2005/8/layout/vList2"/>
    <dgm:cxn modelId="{1456D657-8612-472C-91CF-43F890FDEB0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988" custLinFactNeighborY="-20597">
        <dgm:presLayoutVars>
          <dgm:chMax val="0"/>
          <dgm:bulletEnabled val="1"/>
        </dgm:presLayoutVars>
      </dgm:prSet>
      <dgm:spPr>
        <a:prstGeom prst="roundRect">
          <a:avLst/>
        </a:prstGeom>
      </dgm:spPr>
      <dgm:t>
        <a:bodyPr/>
        <a:lstStyle/>
        <a:p>
          <a:endParaRPr lang="tr-TR"/>
        </a:p>
      </dgm:t>
    </dgm:pt>
  </dgm:ptLst>
  <dgm:cxnLst>
    <dgm:cxn modelId="{553E0CEB-5EFC-44D7-8B91-97943D9731F3}" type="presOf" srcId="{DC6A5C6C-A6FD-441A-BC41-D4E26F557628}" destId="{5C76E221-16AB-460C-B01F-31CE522C0E51}" srcOrd="0" destOrd="0" presId="urn:microsoft.com/office/officeart/2005/8/layout/vList2"/>
    <dgm:cxn modelId="{594735EA-0A14-445A-9DA0-68B17B13361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B01D94F-1B89-486B-AB93-1FE19DD498E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762CEE3-43E4-4D0E-92BF-0687326DC6FC}" type="presOf" srcId="{BDBF99DF-0B36-4C9A-899F-AEA5652BFC10}" destId="{20C95AB1-304B-4E67-8770-C119D9541A12}" srcOrd="0" destOrd="0" presId="urn:microsoft.com/office/officeart/2005/8/layout/vList2"/>
    <dgm:cxn modelId="{8812F680-0921-4889-9F87-42A28910E62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47AEECD-A20E-4C54-8F3A-73C4120524F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DA249E9-9189-4FD4-A637-A8B56E5D289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76E35A5-8DE4-4DEE-84A6-25FBF86660BE}" type="presOf" srcId="{BDBF99DF-0B36-4C9A-899F-AEA5652BFC10}" destId="{20C95AB1-304B-4E67-8770-C119D9541A12}" srcOrd="0" destOrd="0" presId="urn:microsoft.com/office/officeart/2005/8/layout/vList2"/>
    <dgm:cxn modelId="{33E74C0D-0955-4165-8499-0F8DB76F08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582739E-157A-4673-A376-CCFC674A003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1BC1493-01C5-4083-A894-25B39ADF91BB}" type="presOf" srcId="{BDBF99DF-0B36-4C9A-899F-AEA5652BFC10}" destId="{20C95AB1-304B-4E67-8770-C119D9541A12}" srcOrd="0" destOrd="0" presId="urn:microsoft.com/office/officeart/2005/8/layout/vList2"/>
    <dgm:cxn modelId="{4C3A56EC-C0B3-4AAC-B15B-A9A0C97DEAA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15"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28572"/>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44352"/>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406140" cy="239609"/>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1697" y="11697"/>
        <a:ext cx="3382746" cy="21621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729105" cy="224024"/>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936" y="10936"/>
        <a:ext cx="1707233" cy="20215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1EECE-AF87-4B6A-9129-52CF85B8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6120</Words>
  <Characters>34889</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BİLGE KAĞAN BULUT</cp:lastModifiedBy>
  <cp:revision>24</cp:revision>
  <dcterms:created xsi:type="dcterms:W3CDTF">2024-08-03T17:59:00Z</dcterms:created>
  <dcterms:modified xsi:type="dcterms:W3CDTF">2024-08-05T06:34:00Z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